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0D" w:rsidRDefault="00213D1D">
      <w:pPr>
        <w:spacing w:before="6" w:line="236" w:lineRule="exact"/>
        <w:jc w:val="center"/>
        <w:textAlignment w:val="baseline"/>
        <w:rPr>
          <w:rFonts w:ascii="Times" w:eastAsia="Times" w:hAnsi="Times"/>
          <w:b/>
          <w:color w:val="000000"/>
          <w:sz w:val="20"/>
        </w:rPr>
      </w:pPr>
      <w:r>
        <w:rPr>
          <w:rFonts w:ascii="Times" w:eastAsia="Times" w:hAnsi="Times"/>
          <w:b/>
          <w:color w:val="000000"/>
          <w:sz w:val="20"/>
        </w:rPr>
        <w:t xml:space="preserve">C O T T O N </w:t>
      </w:r>
      <w:r w:rsidR="006812C0">
        <w:rPr>
          <w:rFonts w:ascii="Times" w:eastAsia="Times" w:hAnsi="Times"/>
          <w:b/>
          <w:color w:val="000000"/>
          <w:sz w:val="20"/>
        </w:rPr>
        <w:t>W O O D  C D D O</w:t>
      </w:r>
      <w:r>
        <w:rPr>
          <w:rFonts w:ascii="Times" w:eastAsia="Times" w:hAnsi="Times"/>
          <w:b/>
          <w:color w:val="000000"/>
          <w:sz w:val="20"/>
        </w:rPr>
        <w:t xml:space="preserve"> </w:t>
      </w:r>
      <w:r>
        <w:rPr>
          <w:rFonts w:ascii="Times" w:eastAsia="Times" w:hAnsi="Times"/>
          <w:b/>
          <w:color w:val="000000"/>
          <w:sz w:val="20"/>
        </w:rPr>
        <w:br/>
        <w:t>JOB DESCRIPTION</w:t>
      </w:r>
    </w:p>
    <w:p w:rsidR="00F5100D" w:rsidRDefault="00730069">
      <w:pPr>
        <w:spacing w:before="245" w:line="227" w:lineRule="exact"/>
        <w:textAlignment w:val="baseline"/>
        <w:rPr>
          <w:rFonts w:ascii="Times" w:eastAsia="Times" w:hAnsi="Times"/>
          <w:color w:val="000000"/>
          <w:spacing w:val="3"/>
          <w:sz w:val="20"/>
        </w:rPr>
      </w:pPr>
      <w:r>
        <w:rPr>
          <w:rFonts w:ascii="Times" w:eastAsia="Times" w:hAnsi="Times"/>
          <w:color w:val="000000"/>
          <w:spacing w:val="3"/>
          <w:sz w:val="20"/>
        </w:rPr>
        <w:t>12</w:t>
      </w:r>
      <w:r w:rsidR="004F5BC1">
        <w:rPr>
          <w:rFonts w:ascii="Times" w:eastAsia="Times" w:hAnsi="Times"/>
          <w:color w:val="000000"/>
          <w:spacing w:val="3"/>
          <w:sz w:val="20"/>
        </w:rPr>
        <w:t>/19</w:t>
      </w:r>
    </w:p>
    <w:p w:rsidR="001D48CA" w:rsidRDefault="001D48CA">
      <w:pPr>
        <w:spacing w:before="245" w:line="227" w:lineRule="exact"/>
        <w:textAlignment w:val="baseline"/>
        <w:rPr>
          <w:rFonts w:ascii="Times" w:eastAsia="Times" w:hAnsi="Times"/>
          <w:color w:val="000000"/>
          <w:spacing w:val="3"/>
          <w:sz w:val="20"/>
        </w:rPr>
      </w:pPr>
    </w:p>
    <w:p w:rsidR="00F5100D" w:rsidRDefault="00213D1D">
      <w:pPr>
        <w:spacing w:before="3" w:line="232" w:lineRule="exact"/>
        <w:textAlignment w:val="baseline"/>
        <w:rPr>
          <w:rFonts w:ascii="Times" w:eastAsia="Times" w:hAnsi="Times"/>
          <w:b/>
          <w:color w:val="000000"/>
          <w:sz w:val="20"/>
        </w:rPr>
      </w:pPr>
      <w:r>
        <w:rPr>
          <w:rFonts w:ascii="Times" w:eastAsia="Times" w:hAnsi="Times"/>
          <w:b/>
          <w:color w:val="000000"/>
          <w:sz w:val="20"/>
        </w:rPr>
        <w:t xml:space="preserve">DEPARTMENT: </w:t>
      </w:r>
      <w:r>
        <w:rPr>
          <w:rFonts w:ascii="Times" w:eastAsia="Times" w:hAnsi="Times"/>
          <w:color w:val="000000"/>
          <w:sz w:val="20"/>
        </w:rPr>
        <w:t xml:space="preserve">Community Developmental Disability Organization </w:t>
      </w:r>
      <w:r>
        <w:rPr>
          <w:rFonts w:ascii="Times" w:eastAsia="Times" w:hAnsi="Times"/>
          <w:b/>
          <w:color w:val="000000"/>
          <w:sz w:val="20"/>
        </w:rPr>
        <w:t>(CDDO)</w:t>
      </w:r>
    </w:p>
    <w:p w:rsidR="00F5100D" w:rsidRDefault="00213D1D">
      <w:pPr>
        <w:spacing w:before="239" w:line="232" w:lineRule="exact"/>
        <w:textAlignment w:val="baseline"/>
        <w:rPr>
          <w:rFonts w:ascii="Times" w:eastAsia="Times" w:hAnsi="Times"/>
          <w:b/>
          <w:color w:val="000000"/>
          <w:spacing w:val="1"/>
          <w:sz w:val="20"/>
        </w:rPr>
      </w:pPr>
      <w:r>
        <w:rPr>
          <w:rFonts w:ascii="Times" w:eastAsia="Times" w:hAnsi="Times"/>
          <w:b/>
          <w:color w:val="000000"/>
          <w:spacing w:val="1"/>
          <w:sz w:val="20"/>
        </w:rPr>
        <w:t xml:space="preserve">JOB TITLE: </w:t>
      </w:r>
      <w:r w:rsidR="00DF05CE">
        <w:rPr>
          <w:rFonts w:ascii="Times" w:eastAsia="Times" w:hAnsi="Times"/>
          <w:color w:val="000000"/>
          <w:spacing w:val="1"/>
          <w:sz w:val="20"/>
        </w:rPr>
        <w:t>CDDO Eligibility Coordinator</w:t>
      </w:r>
    </w:p>
    <w:p w:rsidR="00F5100D" w:rsidRDefault="00213D1D">
      <w:pPr>
        <w:spacing w:before="236" w:line="235" w:lineRule="exact"/>
        <w:ind w:right="144"/>
        <w:textAlignment w:val="baseline"/>
        <w:rPr>
          <w:rFonts w:ascii="Times" w:eastAsia="Times" w:hAnsi="Times"/>
          <w:b/>
          <w:color w:val="000000"/>
          <w:sz w:val="20"/>
        </w:rPr>
      </w:pPr>
      <w:r>
        <w:rPr>
          <w:rFonts w:ascii="Times" w:eastAsia="Times" w:hAnsi="Times"/>
          <w:b/>
          <w:color w:val="000000"/>
          <w:sz w:val="20"/>
        </w:rPr>
        <w:t xml:space="preserve">JOB SUMMARY: </w:t>
      </w:r>
      <w:r w:rsidR="00DF05CE">
        <w:rPr>
          <w:rFonts w:ascii="Times" w:eastAsia="Times" w:hAnsi="Times"/>
          <w:color w:val="000000"/>
          <w:sz w:val="20"/>
        </w:rPr>
        <w:t xml:space="preserve">Responsible for </w:t>
      </w:r>
      <w:r w:rsidR="00B76763">
        <w:rPr>
          <w:rFonts w:ascii="Times" w:eastAsia="Times" w:hAnsi="Times"/>
          <w:color w:val="000000"/>
          <w:sz w:val="20"/>
        </w:rPr>
        <w:t xml:space="preserve">program </w:t>
      </w:r>
      <w:r>
        <w:rPr>
          <w:rFonts w:ascii="Times" w:eastAsia="Times" w:hAnsi="Times"/>
          <w:color w:val="000000"/>
          <w:sz w:val="20"/>
        </w:rPr>
        <w:t>eligibility determinations</w:t>
      </w:r>
      <w:r w:rsidR="00DF05CE">
        <w:rPr>
          <w:rFonts w:ascii="Times" w:eastAsia="Times" w:hAnsi="Times"/>
          <w:color w:val="000000"/>
          <w:sz w:val="20"/>
        </w:rPr>
        <w:t xml:space="preserve"> and re-determinations for I</w:t>
      </w:r>
      <w:r w:rsidR="00B76763">
        <w:rPr>
          <w:rFonts w:ascii="Times" w:eastAsia="Times" w:hAnsi="Times"/>
          <w:color w:val="000000"/>
          <w:sz w:val="20"/>
        </w:rPr>
        <w:t xml:space="preserve">ntellectual </w:t>
      </w:r>
      <w:r w:rsidR="00DF05CE">
        <w:rPr>
          <w:rFonts w:ascii="Times" w:eastAsia="Times" w:hAnsi="Times"/>
          <w:color w:val="000000"/>
          <w:sz w:val="20"/>
        </w:rPr>
        <w:t>/D</w:t>
      </w:r>
      <w:r w:rsidR="00B76763">
        <w:rPr>
          <w:rFonts w:ascii="Times" w:eastAsia="Times" w:hAnsi="Times"/>
          <w:color w:val="000000"/>
          <w:sz w:val="20"/>
        </w:rPr>
        <w:t xml:space="preserve">evelopmental </w:t>
      </w:r>
      <w:r w:rsidR="00DF05CE">
        <w:rPr>
          <w:rFonts w:ascii="Times" w:eastAsia="Times" w:hAnsi="Times"/>
          <w:color w:val="000000"/>
          <w:sz w:val="20"/>
        </w:rPr>
        <w:t>D</w:t>
      </w:r>
      <w:r w:rsidR="00B76763">
        <w:rPr>
          <w:rFonts w:ascii="Times" w:eastAsia="Times" w:hAnsi="Times"/>
          <w:color w:val="000000"/>
          <w:sz w:val="20"/>
        </w:rPr>
        <w:t>isability</w:t>
      </w:r>
      <w:r w:rsidR="00DF05CE">
        <w:rPr>
          <w:rFonts w:ascii="Times" w:eastAsia="Times" w:hAnsi="Times"/>
          <w:color w:val="000000"/>
          <w:sz w:val="20"/>
        </w:rPr>
        <w:t xml:space="preserve"> services in Douglas and Jefferson counties</w:t>
      </w:r>
      <w:r>
        <w:rPr>
          <w:rFonts w:ascii="Times" w:eastAsia="Times" w:hAnsi="Times"/>
          <w:color w:val="000000"/>
          <w:sz w:val="20"/>
        </w:rPr>
        <w:t>. Responsible for the completion of all initial and</w:t>
      </w:r>
      <w:r w:rsidR="00DF05CE">
        <w:rPr>
          <w:rFonts w:ascii="Times" w:eastAsia="Times" w:hAnsi="Times"/>
          <w:color w:val="000000"/>
          <w:sz w:val="20"/>
        </w:rPr>
        <w:t xml:space="preserve"> annual functional </w:t>
      </w:r>
      <w:r w:rsidR="001D48CA">
        <w:rPr>
          <w:rFonts w:ascii="Times" w:eastAsia="Times" w:hAnsi="Times"/>
          <w:color w:val="000000"/>
          <w:sz w:val="20"/>
        </w:rPr>
        <w:t xml:space="preserve">eligibility </w:t>
      </w:r>
      <w:r w:rsidR="00DF05CE">
        <w:rPr>
          <w:rFonts w:ascii="Times" w:eastAsia="Times" w:hAnsi="Times"/>
          <w:color w:val="000000"/>
          <w:sz w:val="20"/>
        </w:rPr>
        <w:t>assessments for the Intellectual / Development</w:t>
      </w:r>
      <w:r w:rsidR="001D48CA">
        <w:rPr>
          <w:rFonts w:ascii="Times" w:eastAsia="Times" w:hAnsi="Times"/>
          <w:color w:val="000000"/>
          <w:sz w:val="20"/>
        </w:rPr>
        <w:t>al Disability Waiver</w:t>
      </w:r>
      <w:r w:rsidR="00424748">
        <w:rPr>
          <w:rFonts w:ascii="Times" w:eastAsia="Times" w:hAnsi="Times"/>
          <w:color w:val="000000"/>
          <w:sz w:val="20"/>
        </w:rPr>
        <w:t>.  Respo</w:t>
      </w:r>
      <w:r w:rsidR="00390ED6">
        <w:rPr>
          <w:rFonts w:ascii="Times" w:eastAsia="Times" w:hAnsi="Times"/>
          <w:color w:val="000000"/>
          <w:sz w:val="20"/>
        </w:rPr>
        <w:t>nsible for completion of Level II</w:t>
      </w:r>
      <w:r w:rsidR="00424748">
        <w:rPr>
          <w:rFonts w:ascii="Times" w:eastAsia="Times" w:hAnsi="Times"/>
          <w:color w:val="000000"/>
          <w:sz w:val="20"/>
        </w:rPr>
        <w:t xml:space="preserve"> Pre-Admission Screenings and Resident Reviews for individuals with IDD seeking nursing facility placement.  </w:t>
      </w:r>
      <w:r w:rsidR="00B76763">
        <w:rPr>
          <w:rFonts w:ascii="Times" w:eastAsia="Times" w:hAnsi="Times"/>
          <w:color w:val="000000"/>
          <w:sz w:val="20"/>
        </w:rPr>
        <w:t>Provide</w:t>
      </w:r>
      <w:r>
        <w:rPr>
          <w:rFonts w:ascii="Times" w:eastAsia="Times" w:hAnsi="Times"/>
          <w:color w:val="000000"/>
          <w:sz w:val="20"/>
        </w:rPr>
        <w:t xml:space="preserve"> information about service</w:t>
      </w:r>
      <w:r w:rsidR="00DF05CE">
        <w:rPr>
          <w:rFonts w:ascii="Times" w:eastAsia="Times" w:hAnsi="Times"/>
          <w:color w:val="000000"/>
          <w:sz w:val="20"/>
        </w:rPr>
        <w:t xml:space="preserve"> options and </w:t>
      </w:r>
      <w:r w:rsidR="00B76763">
        <w:rPr>
          <w:rFonts w:ascii="Times" w:eastAsia="Times" w:hAnsi="Times"/>
          <w:color w:val="000000"/>
          <w:sz w:val="20"/>
        </w:rPr>
        <w:t xml:space="preserve">affiliated service </w:t>
      </w:r>
      <w:r w:rsidR="00DF05CE">
        <w:rPr>
          <w:rFonts w:ascii="Times" w:eastAsia="Times" w:hAnsi="Times"/>
          <w:color w:val="000000"/>
          <w:sz w:val="20"/>
        </w:rPr>
        <w:t>providers</w:t>
      </w:r>
      <w:r w:rsidR="00B76763">
        <w:rPr>
          <w:rFonts w:ascii="Times" w:eastAsia="Times" w:hAnsi="Times"/>
          <w:color w:val="000000"/>
          <w:sz w:val="20"/>
        </w:rPr>
        <w:t xml:space="preserve"> in the CDDO area</w:t>
      </w:r>
      <w:r w:rsidR="00DF05CE">
        <w:rPr>
          <w:rFonts w:ascii="Times" w:eastAsia="Times" w:hAnsi="Times"/>
          <w:color w:val="000000"/>
          <w:sz w:val="20"/>
        </w:rPr>
        <w:t>.</w:t>
      </w:r>
      <w:r w:rsidR="00B76763">
        <w:rPr>
          <w:rFonts w:ascii="Times" w:eastAsia="Times" w:hAnsi="Times"/>
          <w:color w:val="000000"/>
          <w:sz w:val="20"/>
        </w:rPr>
        <w:t xml:space="preserve">  Provide information regarding</w:t>
      </w:r>
      <w:r w:rsidR="00DF05CE">
        <w:rPr>
          <w:rFonts w:ascii="Times" w:eastAsia="Times" w:hAnsi="Times"/>
          <w:color w:val="000000"/>
          <w:sz w:val="20"/>
        </w:rPr>
        <w:t xml:space="preserve"> </w:t>
      </w:r>
      <w:r w:rsidR="00B76763">
        <w:rPr>
          <w:rFonts w:ascii="Times" w:eastAsia="Times" w:hAnsi="Times"/>
          <w:color w:val="000000"/>
          <w:sz w:val="20"/>
        </w:rPr>
        <w:t>community r</w:t>
      </w:r>
      <w:r w:rsidR="00AF5294">
        <w:rPr>
          <w:rFonts w:ascii="Times" w:eastAsia="Times" w:hAnsi="Times"/>
          <w:color w:val="000000"/>
          <w:sz w:val="20"/>
        </w:rPr>
        <w:t>esources within</w:t>
      </w:r>
      <w:r w:rsidR="00DF05CE">
        <w:rPr>
          <w:rFonts w:ascii="Times" w:eastAsia="Times" w:hAnsi="Times"/>
          <w:color w:val="000000"/>
          <w:sz w:val="20"/>
        </w:rPr>
        <w:t xml:space="preserve"> </w:t>
      </w:r>
      <w:r w:rsidR="00B76763">
        <w:rPr>
          <w:rFonts w:ascii="Times" w:eastAsia="Times" w:hAnsi="Times"/>
          <w:color w:val="000000"/>
          <w:sz w:val="20"/>
        </w:rPr>
        <w:t xml:space="preserve">the CDDO </w:t>
      </w:r>
      <w:r w:rsidR="00DF05CE">
        <w:rPr>
          <w:rFonts w:ascii="Times" w:eastAsia="Times" w:hAnsi="Times"/>
          <w:color w:val="000000"/>
          <w:sz w:val="20"/>
        </w:rPr>
        <w:t>area.</w:t>
      </w:r>
    </w:p>
    <w:p w:rsidR="00F5100D" w:rsidRDefault="00213D1D">
      <w:pPr>
        <w:spacing w:before="238" w:line="235" w:lineRule="exact"/>
        <w:ind w:right="288"/>
        <w:textAlignment w:val="baseline"/>
        <w:rPr>
          <w:rFonts w:ascii="Times" w:eastAsia="Times" w:hAnsi="Times"/>
          <w:b/>
          <w:color w:val="000000"/>
          <w:sz w:val="20"/>
        </w:rPr>
      </w:pPr>
      <w:r>
        <w:rPr>
          <w:rFonts w:ascii="Times" w:eastAsia="Times" w:hAnsi="Times"/>
          <w:b/>
          <w:color w:val="000000"/>
          <w:sz w:val="20"/>
        </w:rPr>
        <w:t xml:space="preserve">QUALIFICATIONS: </w:t>
      </w:r>
      <w:r>
        <w:rPr>
          <w:rFonts w:ascii="Times" w:eastAsia="Times" w:hAnsi="Times"/>
          <w:color w:val="000000"/>
          <w:sz w:val="20"/>
        </w:rPr>
        <w:t>Bachelor’s degree in human services area and at least t</w:t>
      </w:r>
      <w:r w:rsidR="00F72DC5">
        <w:rPr>
          <w:rFonts w:ascii="Times" w:eastAsia="Times" w:hAnsi="Times"/>
          <w:color w:val="000000"/>
          <w:sz w:val="20"/>
        </w:rPr>
        <w:t xml:space="preserve">wo years’ experience in the </w:t>
      </w:r>
      <w:r w:rsidR="00182434">
        <w:rPr>
          <w:rFonts w:ascii="Times" w:eastAsia="Times" w:hAnsi="Times"/>
          <w:color w:val="000000"/>
          <w:sz w:val="20"/>
        </w:rPr>
        <w:t>I</w:t>
      </w:r>
      <w:r>
        <w:rPr>
          <w:rFonts w:ascii="Times" w:eastAsia="Times" w:hAnsi="Times"/>
          <w:color w:val="000000"/>
          <w:sz w:val="20"/>
        </w:rPr>
        <w:t>DD service field. Also, must have a valid driver’s license, reliable vehicle, and driving record acceptable to Cottonwood’s insurance carrier.</w:t>
      </w:r>
      <w:r w:rsidR="00287DC7">
        <w:rPr>
          <w:rFonts w:ascii="Times" w:eastAsia="Times" w:hAnsi="Times"/>
          <w:color w:val="000000"/>
          <w:sz w:val="20"/>
        </w:rPr>
        <w:t xml:space="preserve">  Must be able to pass all required background checks and drug screen.</w:t>
      </w:r>
    </w:p>
    <w:p w:rsidR="00F5100D" w:rsidRDefault="00213D1D">
      <w:pPr>
        <w:spacing w:before="241" w:line="232" w:lineRule="exact"/>
        <w:textAlignment w:val="baseline"/>
        <w:rPr>
          <w:rFonts w:ascii="Times" w:eastAsia="Times" w:hAnsi="Times"/>
          <w:b/>
          <w:color w:val="000000"/>
          <w:spacing w:val="1"/>
          <w:sz w:val="20"/>
        </w:rPr>
      </w:pPr>
      <w:r>
        <w:rPr>
          <w:rFonts w:ascii="Times" w:eastAsia="Times" w:hAnsi="Times"/>
          <w:b/>
          <w:color w:val="000000"/>
          <w:spacing w:val="1"/>
          <w:sz w:val="20"/>
        </w:rPr>
        <w:t xml:space="preserve">SUPERVISION RECEIVED: </w:t>
      </w:r>
      <w:r>
        <w:rPr>
          <w:rFonts w:ascii="Times" w:eastAsia="Times" w:hAnsi="Times"/>
          <w:color w:val="000000"/>
          <w:spacing w:val="1"/>
          <w:sz w:val="20"/>
        </w:rPr>
        <w:t>Director of CDDO Administration</w:t>
      </w:r>
    </w:p>
    <w:p w:rsidR="00F5100D" w:rsidRDefault="00213D1D">
      <w:pPr>
        <w:spacing w:before="239" w:line="232" w:lineRule="exact"/>
        <w:textAlignment w:val="baseline"/>
        <w:rPr>
          <w:rFonts w:ascii="Times" w:eastAsia="Times" w:hAnsi="Times"/>
          <w:b/>
          <w:color w:val="000000"/>
          <w:spacing w:val="1"/>
          <w:sz w:val="20"/>
        </w:rPr>
      </w:pPr>
      <w:r>
        <w:rPr>
          <w:rFonts w:ascii="Times" w:eastAsia="Times" w:hAnsi="Times"/>
          <w:b/>
          <w:color w:val="000000"/>
          <w:spacing w:val="1"/>
          <w:sz w:val="20"/>
        </w:rPr>
        <w:t xml:space="preserve">SUPERVISION GIVEN: </w:t>
      </w:r>
      <w:r>
        <w:rPr>
          <w:rFonts w:ascii="Times" w:eastAsia="Times" w:hAnsi="Times"/>
          <w:color w:val="000000"/>
          <w:spacing w:val="1"/>
          <w:sz w:val="20"/>
        </w:rPr>
        <w:t>None</w:t>
      </w:r>
    </w:p>
    <w:p w:rsidR="00F5100D" w:rsidRDefault="00213D1D">
      <w:pPr>
        <w:spacing w:before="243" w:line="232" w:lineRule="exact"/>
        <w:textAlignment w:val="baseline"/>
        <w:rPr>
          <w:rFonts w:ascii="Times" w:eastAsia="Times" w:hAnsi="Times"/>
          <w:b/>
          <w:color w:val="000000"/>
          <w:spacing w:val="1"/>
          <w:sz w:val="20"/>
        </w:rPr>
      </w:pPr>
      <w:r>
        <w:rPr>
          <w:rFonts w:ascii="Times" w:eastAsia="Times" w:hAnsi="Times"/>
          <w:b/>
          <w:color w:val="000000"/>
          <w:spacing w:val="1"/>
          <w:sz w:val="20"/>
        </w:rPr>
        <w:t>THIS POSITION IS</w:t>
      </w:r>
      <w:r>
        <w:rPr>
          <w:rFonts w:ascii="Times" w:eastAsia="Times" w:hAnsi="Times"/>
          <w:color w:val="000000"/>
          <w:spacing w:val="1"/>
          <w:sz w:val="20"/>
        </w:rPr>
        <w:t>: Exempt</w:t>
      </w:r>
    </w:p>
    <w:p w:rsidR="00F5100D" w:rsidRDefault="00213D1D">
      <w:pPr>
        <w:spacing w:before="238" w:line="225" w:lineRule="exact"/>
        <w:textAlignment w:val="baseline"/>
        <w:rPr>
          <w:rFonts w:ascii="Times" w:eastAsia="Times" w:hAnsi="Times"/>
          <w:b/>
          <w:color w:val="000000"/>
          <w:sz w:val="20"/>
        </w:rPr>
      </w:pPr>
      <w:r>
        <w:rPr>
          <w:rFonts w:ascii="Times" w:eastAsia="Times" w:hAnsi="Times"/>
          <w:b/>
          <w:color w:val="000000"/>
          <w:sz w:val="20"/>
        </w:rPr>
        <w:t>JOB RESPONSIBILITIES:</w:t>
      </w:r>
    </w:p>
    <w:p w:rsidR="00F5100D" w:rsidRDefault="00213D1D">
      <w:pPr>
        <w:numPr>
          <w:ilvl w:val="0"/>
          <w:numId w:val="1"/>
        </w:numPr>
        <w:spacing w:before="239" w:line="235" w:lineRule="exact"/>
        <w:textAlignment w:val="baseline"/>
        <w:rPr>
          <w:rFonts w:ascii="Times" w:eastAsia="Times" w:hAnsi="Times"/>
          <w:color w:val="000000"/>
          <w:sz w:val="20"/>
        </w:rPr>
      </w:pPr>
      <w:r>
        <w:rPr>
          <w:rFonts w:ascii="Times" w:eastAsia="Times" w:hAnsi="Times"/>
          <w:color w:val="000000"/>
          <w:sz w:val="20"/>
        </w:rPr>
        <w:t xml:space="preserve">In a timely and </w:t>
      </w:r>
      <w:r w:rsidR="00E356D5">
        <w:rPr>
          <w:rFonts w:ascii="Times" w:eastAsia="Times" w:hAnsi="Times"/>
          <w:color w:val="000000"/>
          <w:sz w:val="20"/>
        </w:rPr>
        <w:t>responsive manner, determine program</w:t>
      </w:r>
      <w:r>
        <w:rPr>
          <w:rFonts w:ascii="Times" w:eastAsia="Times" w:hAnsi="Times"/>
          <w:color w:val="000000"/>
          <w:sz w:val="20"/>
        </w:rPr>
        <w:t xml:space="preserve"> eligibility for </w:t>
      </w:r>
      <w:r w:rsidR="00182434">
        <w:rPr>
          <w:rFonts w:ascii="Times" w:eastAsia="Times" w:hAnsi="Times"/>
          <w:color w:val="000000"/>
          <w:sz w:val="20"/>
        </w:rPr>
        <w:t>people seeking I</w:t>
      </w:r>
      <w:r w:rsidR="00E356D5">
        <w:rPr>
          <w:rFonts w:ascii="Times" w:eastAsia="Times" w:hAnsi="Times"/>
          <w:color w:val="000000"/>
          <w:sz w:val="20"/>
        </w:rPr>
        <w:t>DD services in Douglas and Jefferson counties.</w:t>
      </w:r>
    </w:p>
    <w:p w:rsidR="00F5100D" w:rsidRDefault="00213D1D" w:rsidP="007D49A9">
      <w:pPr>
        <w:numPr>
          <w:ilvl w:val="0"/>
          <w:numId w:val="1"/>
        </w:numPr>
        <w:spacing w:before="243" w:line="227" w:lineRule="exact"/>
        <w:textAlignment w:val="baseline"/>
        <w:rPr>
          <w:rFonts w:ascii="Times" w:eastAsia="Times" w:hAnsi="Times"/>
          <w:color w:val="000000"/>
          <w:sz w:val="20"/>
        </w:rPr>
      </w:pPr>
      <w:r>
        <w:rPr>
          <w:rFonts w:ascii="Times" w:eastAsia="Times" w:hAnsi="Times"/>
          <w:color w:val="000000"/>
          <w:sz w:val="20"/>
        </w:rPr>
        <w:t>Complete eligibility re-determinations for other CDDO areas upon request.</w:t>
      </w:r>
    </w:p>
    <w:p w:rsidR="00B41187" w:rsidRPr="007D49A9" w:rsidRDefault="00B41187" w:rsidP="007D49A9">
      <w:pPr>
        <w:numPr>
          <w:ilvl w:val="0"/>
          <w:numId w:val="1"/>
        </w:numPr>
        <w:spacing w:before="243" w:line="227" w:lineRule="exact"/>
        <w:textAlignment w:val="baseline"/>
        <w:rPr>
          <w:rFonts w:ascii="Times" w:eastAsia="Times" w:hAnsi="Times"/>
          <w:color w:val="000000"/>
          <w:sz w:val="20"/>
        </w:rPr>
      </w:pPr>
      <w:r>
        <w:rPr>
          <w:rFonts w:ascii="Times" w:eastAsia="Times" w:hAnsi="Times"/>
          <w:color w:val="000000"/>
          <w:sz w:val="20"/>
        </w:rPr>
        <w:t>Serve as CDDO intake/application contact in the absence of the Director of CDDO Administration.</w:t>
      </w:r>
    </w:p>
    <w:p w:rsidR="00F5100D" w:rsidRDefault="00213D1D">
      <w:pPr>
        <w:numPr>
          <w:ilvl w:val="0"/>
          <w:numId w:val="1"/>
        </w:numPr>
        <w:spacing w:before="236" w:line="235" w:lineRule="exact"/>
        <w:ind w:right="432"/>
        <w:textAlignment w:val="baseline"/>
        <w:rPr>
          <w:rFonts w:ascii="Times" w:eastAsia="Times" w:hAnsi="Times"/>
          <w:color w:val="000000"/>
          <w:sz w:val="20"/>
        </w:rPr>
      </w:pPr>
      <w:r>
        <w:rPr>
          <w:rFonts w:ascii="Times" w:eastAsia="Times" w:hAnsi="Times"/>
          <w:color w:val="000000"/>
          <w:sz w:val="20"/>
        </w:rPr>
        <w:t>Initiate, maintain, and track status of data for person</w:t>
      </w:r>
      <w:r w:rsidR="006812C0">
        <w:rPr>
          <w:rFonts w:ascii="Times" w:eastAsia="Times" w:hAnsi="Times"/>
          <w:color w:val="000000"/>
          <w:sz w:val="20"/>
        </w:rPr>
        <w:t xml:space="preserve">s in </w:t>
      </w:r>
      <w:r w:rsidR="005720B0">
        <w:rPr>
          <w:rFonts w:ascii="Times" w:eastAsia="Times" w:hAnsi="Times"/>
          <w:color w:val="000000"/>
          <w:sz w:val="20"/>
        </w:rPr>
        <w:t xml:space="preserve">the </w:t>
      </w:r>
      <w:r w:rsidR="006812C0">
        <w:rPr>
          <w:rFonts w:ascii="Times" w:eastAsia="Times" w:hAnsi="Times"/>
          <w:color w:val="000000"/>
          <w:sz w:val="20"/>
        </w:rPr>
        <w:t>CDDO database</w:t>
      </w:r>
      <w:r w:rsidR="007D49A9">
        <w:rPr>
          <w:rFonts w:ascii="Times" w:eastAsia="Times" w:hAnsi="Times"/>
          <w:color w:val="000000"/>
          <w:sz w:val="20"/>
        </w:rPr>
        <w:t xml:space="preserve">.  </w:t>
      </w:r>
      <w:r>
        <w:rPr>
          <w:rFonts w:ascii="Times" w:eastAsia="Times" w:hAnsi="Times"/>
          <w:color w:val="000000"/>
          <w:sz w:val="20"/>
        </w:rPr>
        <w:t xml:space="preserve">Review for </w:t>
      </w:r>
      <w:r w:rsidR="007D49A9">
        <w:rPr>
          <w:rFonts w:ascii="Times" w:eastAsia="Times" w:hAnsi="Times"/>
          <w:color w:val="000000"/>
          <w:sz w:val="20"/>
        </w:rPr>
        <w:t>accuracy and reliability.</w:t>
      </w:r>
    </w:p>
    <w:p w:rsidR="00F5100D" w:rsidRDefault="00936F8A">
      <w:pPr>
        <w:numPr>
          <w:ilvl w:val="0"/>
          <w:numId w:val="1"/>
        </w:numPr>
        <w:spacing w:before="236" w:line="235" w:lineRule="exact"/>
        <w:ind w:right="144"/>
        <w:textAlignment w:val="baseline"/>
        <w:rPr>
          <w:rFonts w:ascii="Times" w:eastAsia="Times" w:hAnsi="Times"/>
          <w:color w:val="000000"/>
          <w:sz w:val="20"/>
        </w:rPr>
      </w:pPr>
      <w:r>
        <w:rPr>
          <w:rFonts w:ascii="Times" w:eastAsia="Times" w:hAnsi="Times"/>
          <w:color w:val="000000"/>
          <w:sz w:val="20"/>
        </w:rPr>
        <w:t>Provide information</w:t>
      </w:r>
      <w:r w:rsidR="00213D1D">
        <w:rPr>
          <w:rFonts w:ascii="Times" w:eastAsia="Times" w:hAnsi="Times"/>
          <w:color w:val="000000"/>
          <w:sz w:val="20"/>
        </w:rPr>
        <w:t xml:space="preserve"> regardin</w:t>
      </w:r>
      <w:r>
        <w:rPr>
          <w:rFonts w:ascii="Times" w:eastAsia="Times" w:hAnsi="Times"/>
          <w:color w:val="000000"/>
          <w:sz w:val="20"/>
        </w:rPr>
        <w:t xml:space="preserve">g </w:t>
      </w:r>
      <w:r w:rsidR="00211019">
        <w:rPr>
          <w:rFonts w:ascii="Times" w:eastAsia="Times" w:hAnsi="Times"/>
          <w:color w:val="000000"/>
          <w:sz w:val="20"/>
        </w:rPr>
        <w:t xml:space="preserve">community </w:t>
      </w:r>
      <w:r w:rsidR="005720B0">
        <w:rPr>
          <w:rFonts w:ascii="Times" w:eastAsia="Times" w:hAnsi="Times"/>
          <w:color w:val="000000"/>
          <w:sz w:val="20"/>
        </w:rPr>
        <w:t xml:space="preserve">service options and </w:t>
      </w:r>
      <w:r>
        <w:rPr>
          <w:rFonts w:ascii="Times" w:eastAsia="Times" w:hAnsi="Times"/>
          <w:color w:val="000000"/>
          <w:sz w:val="20"/>
        </w:rPr>
        <w:t>resources available within the CDDO</w:t>
      </w:r>
      <w:r w:rsidR="00213D1D">
        <w:rPr>
          <w:rFonts w:ascii="Times" w:eastAsia="Times" w:hAnsi="Times"/>
          <w:color w:val="000000"/>
          <w:sz w:val="20"/>
        </w:rPr>
        <w:t xml:space="preserve"> area for individuals with </w:t>
      </w:r>
      <w:r w:rsidR="00211019">
        <w:rPr>
          <w:rFonts w:ascii="Times" w:eastAsia="Times" w:hAnsi="Times"/>
          <w:color w:val="000000"/>
          <w:sz w:val="20"/>
        </w:rPr>
        <w:t>disabilities</w:t>
      </w:r>
      <w:r>
        <w:rPr>
          <w:rFonts w:ascii="Times" w:eastAsia="Times" w:hAnsi="Times"/>
          <w:color w:val="000000"/>
          <w:sz w:val="20"/>
        </w:rPr>
        <w:t xml:space="preserve"> and make referrals to other social service organizations as needed.</w:t>
      </w:r>
    </w:p>
    <w:p w:rsidR="008E75F5" w:rsidRDefault="008E75F5"/>
    <w:p w:rsidR="008E75F5" w:rsidRDefault="00B41187">
      <w:pPr>
        <w:rPr>
          <w:rFonts w:ascii="Times" w:hAnsi="Times" w:cs="Times"/>
          <w:sz w:val="20"/>
          <w:szCs w:val="20"/>
        </w:rPr>
      </w:pPr>
      <w:r>
        <w:rPr>
          <w:rFonts w:ascii="Times" w:hAnsi="Times" w:cs="Times"/>
          <w:sz w:val="20"/>
          <w:szCs w:val="20"/>
        </w:rPr>
        <w:t>*6</w:t>
      </w:r>
      <w:r w:rsidR="008E75F5" w:rsidRPr="008E75F5">
        <w:rPr>
          <w:rFonts w:ascii="Times" w:hAnsi="Times" w:cs="Times"/>
          <w:sz w:val="20"/>
          <w:szCs w:val="20"/>
        </w:rPr>
        <w:t xml:space="preserve"> </w:t>
      </w:r>
      <w:r w:rsidR="008E75F5" w:rsidRPr="008E75F5">
        <w:rPr>
          <w:rFonts w:ascii="Times" w:hAnsi="Times" w:cs="Times"/>
          <w:sz w:val="20"/>
          <w:szCs w:val="20"/>
        </w:rPr>
        <w:tab/>
      </w:r>
      <w:r w:rsidR="008E75F5">
        <w:rPr>
          <w:rFonts w:ascii="Times" w:hAnsi="Times" w:cs="Times"/>
          <w:sz w:val="20"/>
          <w:szCs w:val="20"/>
        </w:rPr>
        <w:t>S</w:t>
      </w:r>
      <w:r w:rsidR="008E75F5" w:rsidRPr="008E75F5">
        <w:rPr>
          <w:rFonts w:ascii="Times" w:hAnsi="Times" w:cs="Times"/>
          <w:sz w:val="20"/>
          <w:szCs w:val="20"/>
        </w:rPr>
        <w:t xml:space="preserve">erve as </w:t>
      </w:r>
      <w:r w:rsidR="00791515">
        <w:rPr>
          <w:rFonts w:ascii="Times" w:hAnsi="Times" w:cs="Times"/>
          <w:sz w:val="20"/>
          <w:szCs w:val="20"/>
        </w:rPr>
        <w:t xml:space="preserve">the CDDO’s </w:t>
      </w:r>
      <w:r w:rsidR="008E75F5" w:rsidRPr="008E75F5">
        <w:rPr>
          <w:rFonts w:ascii="Times" w:hAnsi="Times" w:cs="Times"/>
          <w:sz w:val="20"/>
          <w:szCs w:val="20"/>
        </w:rPr>
        <w:t>Functional Assessment contact person</w:t>
      </w:r>
      <w:r w:rsidR="00791515">
        <w:rPr>
          <w:rFonts w:ascii="Times" w:hAnsi="Times" w:cs="Times"/>
          <w:sz w:val="20"/>
          <w:szCs w:val="20"/>
        </w:rPr>
        <w:t xml:space="preserve"> for assigned individuals</w:t>
      </w:r>
      <w:r w:rsidR="008E75F5" w:rsidRPr="008E75F5">
        <w:rPr>
          <w:rFonts w:ascii="Times" w:hAnsi="Times" w:cs="Times"/>
          <w:sz w:val="20"/>
          <w:szCs w:val="20"/>
        </w:rPr>
        <w:t>.</w:t>
      </w:r>
    </w:p>
    <w:p w:rsidR="008E75F5" w:rsidRDefault="008E75F5">
      <w:pPr>
        <w:rPr>
          <w:rFonts w:ascii="Times" w:hAnsi="Times" w:cs="Times"/>
          <w:sz w:val="20"/>
          <w:szCs w:val="20"/>
        </w:rPr>
      </w:pPr>
    </w:p>
    <w:p w:rsidR="008E75F5" w:rsidRDefault="00B41187">
      <w:pPr>
        <w:rPr>
          <w:rFonts w:ascii="Times" w:hAnsi="Times" w:cs="Times"/>
          <w:sz w:val="20"/>
          <w:szCs w:val="20"/>
        </w:rPr>
      </w:pPr>
      <w:r>
        <w:rPr>
          <w:rFonts w:ascii="Times" w:hAnsi="Times" w:cs="Times"/>
          <w:sz w:val="20"/>
          <w:szCs w:val="20"/>
        </w:rPr>
        <w:t>*7</w:t>
      </w:r>
      <w:r w:rsidR="008E75F5">
        <w:rPr>
          <w:rFonts w:ascii="Times" w:hAnsi="Times" w:cs="Times"/>
          <w:sz w:val="20"/>
          <w:szCs w:val="20"/>
        </w:rPr>
        <w:tab/>
      </w:r>
      <w:r w:rsidR="001F55AC">
        <w:rPr>
          <w:rFonts w:ascii="Times" w:hAnsi="Times" w:cs="Times"/>
          <w:sz w:val="20"/>
          <w:szCs w:val="20"/>
        </w:rPr>
        <w:t xml:space="preserve">Complete initial, </w:t>
      </w:r>
      <w:r w:rsidR="006E0C88" w:rsidRPr="006E0C88">
        <w:rPr>
          <w:rFonts w:ascii="Times" w:hAnsi="Times" w:cs="Times"/>
          <w:sz w:val="20"/>
          <w:szCs w:val="20"/>
        </w:rPr>
        <w:t>annual</w:t>
      </w:r>
      <w:r w:rsidR="001F55AC">
        <w:rPr>
          <w:rFonts w:ascii="Times" w:hAnsi="Times" w:cs="Times"/>
          <w:sz w:val="20"/>
          <w:szCs w:val="20"/>
        </w:rPr>
        <w:t>, and special re-evaluation</w:t>
      </w:r>
      <w:r w:rsidR="006E0C88" w:rsidRPr="006E0C88">
        <w:rPr>
          <w:rFonts w:ascii="Times" w:hAnsi="Times" w:cs="Times"/>
          <w:sz w:val="20"/>
          <w:szCs w:val="20"/>
        </w:rPr>
        <w:t xml:space="preserve"> Functional Assessments</w:t>
      </w:r>
      <w:r w:rsidR="006E0C88">
        <w:rPr>
          <w:rFonts w:ascii="Times" w:hAnsi="Times" w:cs="Times"/>
          <w:sz w:val="20"/>
          <w:szCs w:val="20"/>
        </w:rPr>
        <w:t xml:space="preserve"> for each assigned individual</w:t>
      </w:r>
      <w:r w:rsidR="00E25AB0">
        <w:rPr>
          <w:rFonts w:ascii="Times" w:hAnsi="Times" w:cs="Times"/>
          <w:sz w:val="20"/>
          <w:szCs w:val="20"/>
        </w:rPr>
        <w:t xml:space="preserve"> (approximately 300 assessments annually)</w:t>
      </w:r>
      <w:r w:rsidR="006E0C88">
        <w:rPr>
          <w:rFonts w:ascii="Times" w:hAnsi="Times" w:cs="Times"/>
          <w:sz w:val="20"/>
          <w:szCs w:val="20"/>
        </w:rPr>
        <w:t xml:space="preserve">.  </w:t>
      </w:r>
      <w:r w:rsidR="006E0C88" w:rsidRPr="006E0C88">
        <w:rPr>
          <w:rFonts w:ascii="Times" w:hAnsi="Times" w:cs="Times"/>
          <w:sz w:val="20"/>
          <w:szCs w:val="20"/>
        </w:rPr>
        <w:t>Also responsible for completing courtesy Functional Assessment</w:t>
      </w:r>
      <w:r w:rsidR="00FC1D1A">
        <w:rPr>
          <w:rFonts w:ascii="Times" w:hAnsi="Times" w:cs="Times"/>
          <w:sz w:val="20"/>
          <w:szCs w:val="20"/>
        </w:rPr>
        <w:t>s for other CDDO areas as requested</w:t>
      </w:r>
      <w:r w:rsidR="006E0C88" w:rsidRPr="006E0C88">
        <w:rPr>
          <w:rFonts w:ascii="Times" w:hAnsi="Times" w:cs="Times"/>
          <w:sz w:val="20"/>
          <w:szCs w:val="20"/>
        </w:rPr>
        <w:t>.</w:t>
      </w:r>
      <w:r w:rsidR="008E75F5">
        <w:rPr>
          <w:rFonts w:ascii="Times" w:hAnsi="Times" w:cs="Times"/>
          <w:sz w:val="20"/>
          <w:szCs w:val="20"/>
        </w:rPr>
        <w:tab/>
      </w:r>
    </w:p>
    <w:p w:rsidR="003C7416" w:rsidRDefault="003C7416">
      <w:pPr>
        <w:rPr>
          <w:rFonts w:ascii="Times" w:hAnsi="Times" w:cs="Times"/>
          <w:sz w:val="20"/>
          <w:szCs w:val="20"/>
        </w:rPr>
      </w:pPr>
    </w:p>
    <w:p w:rsidR="003C7416" w:rsidRDefault="00B41187">
      <w:pPr>
        <w:rPr>
          <w:rFonts w:ascii="Times" w:hAnsi="Times" w:cs="Times"/>
          <w:sz w:val="20"/>
          <w:szCs w:val="20"/>
        </w:rPr>
      </w:pPr>
      <w:r>
        <w:rPr>
          <w:rFonts w:ascii="Times" w:hAnsi="Times" w:cs="Times"/>
          <w:sz w:val="20"/>
          <w:szCs w:val="20"/>
        </w:rPr>
        <w:t>*8</w:t>
      </w:r>
      <w:r w:rsidR="003C7416">
        <w:rPr>
          <w:rFonts w:ascii="Times" w:hAnsi="Times" w:cs="Times"/>
          <w:sz w:val="20"/>
          <w:szCs w:val="20"/>
        </w:rPr>
        <w:tab/>
        <w:t>Comply with contract requirements for timely, error-free data entry of functional assessments into KDADS’ database.</w:t>
      </w:r>
    </w:p>
    <w:p w:rsidR="00211224" w:rsidRDefault="00211224">
      <w:pPr>
        <w:rPr>
          <w:rFonts w:ascii="Times" w:hAnsi="Times" w:cs="Times"/>
          <w:sz w:val="20"/>
          <w:szCs w:val="20"/>
        </w:rPr>
      </w:pPr>
    </w:p>
    <w:p w:rsidR="00211224" w:rsidRDefault="00B41187">
      <w:pPr>
        <w:rPr>
          <w:rFonts w:ascii="Times" w:hAnsi="Times" w:cs="Times"/>
          <w:sz w:val="20"/>
          <w:szCs w:val="20"/>
        </w:rPr>
      </w:pPr>
      <w:r>
        <w:rPr>
          <w:rFonts w:ascii="Times" w:hAnsi="Times" w:cs="Times"/>
          <w:sz w:val="20"/>
          <w:szCs w:val="20"/>
        </w:rPr>
        <w:t>*9</w:t>
      </w:r>
      <w:r w:rsidR="00211224">
        <w:rPr>
          <w:rFonts w:ascii="Times" w:hAnsi="Times" w:cs="Times"/>
          <w:sz w:val="20"/>
          <w:szCs w:val="20"/>
        </w:rPr>
        <w:tab/>
        <w:t xml:space="preserve">Disseminate results of the functional assessments from KDADS’ database to the individual/guardian and community service providers.  </w:t>
      </w:r>
    </w:p>
    <w:p w:rsidR="003C7416" w:rsidRDefault="003C7416">
      <w:pPr>
        <w:rPr>
          <w:rFonts w:ascii="Times" w:hAnsi="Times" w:cs="Times"/>
          <w:sz w:val="20"/>
          <w:szCs w:val="20"/>
        </w:rPr>
      </w:pPr>
    </w:p>
    <w:p w:rsidR="003C7416" w:rsidRDefault="00B41187">
      <w:pPr>
        <w:rPr>
          <w:rFonts w:ascii="Times" w:hAnsi="Times" w:cs="Times"/>
          <w:sz w:val="20"/>
          <w:szCs w:val="20"/>
        </w:rPr>
      </w:pPr>
      <w:r>
        <w:rPr>
          <w:rFonts w:ascii="Times" w:hAnsi="Times" w:cs="Times"/>
          <w:sz w:val="20"/>
          <w:szCs w:val="20"/>
        </w:rPr>
        <w:t>*10</w:t>
      </w:r>
      <w:r w:rsidR="003C7416">
        <w:rPr>
          <w:rFonts w:ascii="Times" w:hAnsi="Times" w:cs="Times"/>
          <w:sz w:val="20"/>
          <w:szCs w:val="20"/>
        </w:rPr>
        <w:tab/>
        <w:t>Complete additional documentation uploads into KDADS’ database for eligibility determinations and functional assessments per KDADS policies and CDDO contract requirements.</w:t>
      </w:r>
    </w:p>
    <w:p w:rsidR="00211224" w:rsidRDefault="00211224">
      <w:pPr>
        <w:rPr>
          <w:rFonts w:ascii="Times" w:hAnsi="Times" w:cs="Times"/>
          <w:sz w:val="20"/>
          <w:szCs w:val="20"/>
        </w:rPr>
      </w:pPr>
    </w:p>
    <w:p w:rsidR="00211224" w:rsidRDefault="00B41187">
      <w:pPr>
        <w:rPr>
          <w:rFonts w:ascii="Times" w:hAnsi="Times" w:cs="Times"/>
          <w:sz w:val="20"/>
          <w:szCs w:val="20"/>
        </w:rPr>
      </w:pPr>
      <w:r>
        <w:rPr>
          <w:rFonts w:ascii="Times" w:hAnsi="Times" w:cs="Times"/>
          <w:sz w:val="20"/>
          <w:szCs w:val="20"/>
        </w:rPr>
        <w:t>*11</w:t>
      </w:r>
      <w:r w:rsidR="00211224">
        <w:rPr>
          <w:rFonts w:ascii="Times" w:hAnsi="Times" w:cs="Times"/>
          <w:sz w:val="20"/>
          <w:szCs w:val="20"/>
        </w:rPr>
        <w:tab/>
        <w:t>Complete documentation uploads into the CDDO</w:t>
      </w:r>
      <w:r w:rsidR="007E3A57">
        <w:rPr>
          <w:rFonts w:ascii="Times" w:hAnsi="Times" w:cs="Times"/>
          <w:sz w:val="20"/>
          <w:szCs w:val="20"/>
        </w:rPr>
        <w:t>’</w:t>
      </w:r>
      <w:r w:rsidR="00211224">
        <w:rPr>
          <w:rFonts w:ascii="Times" w:hAnsi="Times" w:cs="Times"/>
          <w:sz w:val="20"/>
          <w:szCs w:val="20"/>
        </w:rPr>
        <w:t>s electronic filing system for compliance reviews.</w:t>
      </w:r>
    </w:p>
    <w:p w:rsidR="000D301C" w:rsidRDefault="000D301C">
      <w:pPr>
        <w:rPr>
          <w:rFonts w:ascii="Times" w:hAnsi="Times" w:cs="Times"/>
          <w:sz w:val="20"/>
          <w:szCs w:val="20"/>
        </w:rPr>
      </w:pPr>
    </w:p>
    <w:p w:rsidR="000D301C" w:rsidRDefault="000D301C">
      <w:pPr>
        <w:rPr>
          <w:rFonts w:ascii="Times" w:hAnsi="Times" w:cs="Times"/>
          <w:sz w:val="20"/>
          <w:szCs w:val="20"/>
        </w:rPr>
      </w:pPr>
      <w:r w:rsidRPr="000D301C">
        <w:rPr>
          <w:rFonts w:ascii="Times" w:hAnsi="Times" w:cs="Times"/>
          <w:sz w:val="20"/>
          <w:szCs w:val="20"/>
        </w:rPr>
        <w:t>*1</w:t>
      </w:r>
      <w:r>
        <w:rPr>
          <w:rFonts w:ascii="Times" w:hAnsi="Times" w:cs="Times"/>
          <w:sz w:val="20"/>
          <w:szCs w:val="20"/>
        </w:rPr>
        <w:t>2</w:t>
      </w:r>
      <w:r w:rsidRPr="000D301C">
        <w:rPr>
          <w:rFonts w:ascii="Times" w:hAnsi="Times" w:cs="Times"/>
          <w:sz w:val="20"/>
          <w:szCs w:val="20"/>
        </w:rPr>
        <w:tab/>
        <w:t xml:space="preserve">Complete annual informational mailings to individuals or the guardians of individuals residing in public and private Intermediate Care Facilities for whom Cottonwood CDDO is the “home” CDDO.  Also, notify other CDDOs when they are the “home” CDDO of completion of the annual functional assessment of individuals residing in an Intermediate Care Facility so they may complete the annual informational mailing.  </w:t>
      </w:r>
    </w:p>
    <w:p w:rsidR="00353722" w:rsidRDefault="00353722">
      <w:pPr>
        <w:rPr>
          <w:rFonts w:ascii="Times" w:hAnsi="Times" w:cs="Times"/>
          <w:sz w:val="20"/>
          <w:szCs w:val="20"/>
        </w:rPr>
      </w:pPr>
    </w:p>
    <w:p w:rsidR="00353722" w:rsidRDefault="000D301C">
      <w:pPr>
        <w:rPr>
          <w:rFonts w:ascii="Times" w:hAnsi="Times" w:cs="Times"/>
          <w:sz w:val="20"/>
          <w:szCs w:val="20"/>
        </w:rPr>
      </w:pPr>
      <w:r>
        <w:rPr>
          <w:rFonts w:ascii="Times" w:hAnsi="Times" w:cs="Times"/>
          <w:sz w:val="20"/>
          <w:szCs w:val="20"/>
        </w:rPr>
        <w:lastRenderedPageBreak/>
        <w:t>*13</w:t>
      </w:r>
      <w:r w:rsidR="00353722">
        <w:rPr>
          <w:rFonts w:ascii="Times" w:hAnsi="Times" w:cs="Times"/>
          <w:sz w:val="20"/>
          <w:szCs w:val="20"/>
        </w:rPr>
        <w:tab/>
        <w:t xml:space="preserve">Maintain eligibility to conduct both program </w:t>
      </w:r>
      <w:r w:rsidR="005E4730">
        <w:rPr>
          <w:rFonts w:ascii="Times" w:hAnsi="Times" w:cs="Times"/>
          <w:sz w:val="20"/>
          <w:szCs w:val="20"/>
        </w:rPr>
        <w:t xml:space="preserve">eligibility determinations </w:t>
      </w:r>
      <w:r w:rsidR="00353722">
        <w:rPr>
          <w:rFonts w:ascii="Times" w:hAnsi="Times" w:cs="Times"/>
          <w:sz w:val="20"/>
          <w:szCs w:val="20"/>
        </w:rPr>
        <w:t xml:space="preserve">and functional eligibility </w:t>
      </w:r>
      <w:r w:rsidR="005E4730">
        <w:rPr>
          <w:rFonts w:ascii="Times" w:hAnsi="Times" w:cs="Times"/>
          <w:sz w:val="20"/>
          <w:szCs w:val="20"/>
        </w:rPr>
        <w:t xml:space="preserve">assessments </w:t>
      </w:r>
      <w:r w:rsidR="00353722">
        <w:rPr>
          <w:rFonts w:ascii="Times" w:hAnsi="Times" w:cs="Times"/>
          <w:sz w:val="20"/>
          <w:szCs w:val="20"/>
        </w:rPr>
        <w:t>through</w:t>
      </w:r>
      <w:r w:rsidR="009D2162">
        <w:rPr>
          <w:rFonts w:ascii="Times" w:hAnsi="Times" w:cs="Times"/>
          <w:sz w:val="20"/>
          <w:szCs w:val="20"/>
        </w:rPr>
        <w:t xml:space="preserve"> initial and annual training.  </w:t>
      </w:r>
      <w:r w:rsidR="00862B94">
        <w:rPr>
          <w:rFonts w:ascii="Times" w:hAnsi="Times" w:cs="Times"/>
          <w:sz w:val="20"/>
          <w:szCs w:val="20"/>
        </w:rPr>
        <w:t>Also, participate on CDDO workgroups for eligibility and functional assessment as requested.</w:t>
      </w:r>
    </w:p>
    <w:p w:rsidR="00BB27CF" w:rsidRDefault="00556932" w:rsidP="00D356ED">
      <w:pPr>
        <w:tabs>
          <w:tab w:val="left" w:pos="432"/>
        </w:tabs>
        <w:spacing w:before="238" w:line="235" w:lineRule="exact"/>
        <w:ind w:right="144"/>
        <w:textAlignment w:val="baseline"/>
        <w:rPr>
          <w:rFonts w:ascii="Times" w:eastAsia="Times" w:hAnsi="Times"/>
          <w:color w:val="000000"/>
          <w:sz w:val="20"/>
        </w:rPr>
      </w:pPr>
      <w:r>
        <w:rPr>
          <w:rFonts w:ascii="Times" w:eastAsia="Times" w:hAnsi="Times"/>
          <w:color w:val="000000"/>
          <w:sz w:val="20"/>
        </w:rPr>
        <w:t>*14</w:t>
      </w:r>
      <w:r w:rsidR="008F03A8">
        <w:rPr>
          <w:rFonts w:ascii="Times" w:eastAsia="Times" w:hAnsi="Times"/>
          <w:color w:val="000000"/>
          <w:sz w:val="20"/>
        </w:rPr>
        <w:t xml:space="preserve"> </w:t>
      </w:r>
      <w:r w:rsidR="008F03A8">
        <w:rPr>
          <w:rFonts w:ascii="Times" w:eastAsia="Times" w:hAnsi="Times"/>
          <w:color w:val="000000"/>
          <w:sz w:val="20"/>
        </w:rPr>
        <w:tab/>
      </w:r>
      <w:r w:rsidR="008F03A8">
        <w:rPr>
          <w:rFonts w:ascii="Times" w:eastAsia="Times" w:hAnsi="Times"/>
          <w:color w:val="000000"/>
          <w:sz w:val="20"/>
        </w:rPr>
        <w:tab/>
      </w:r>
      <w:r>
        <w:rPr>
          <w:rFonts w:ascii="Times" w:eastAsia="Times" w:hAnsi="Times"/>
          <w:color w:val="000000"/>
          <w:sz w:val="20"/>
        </w:rPr>
        <w:t>Report any quality oversight concerns to the Director of CDDO Administration for follow up.</w:t>
      </w:r>
      <w:r w:rsidR="008F03A8">
        <w:rPr>
          <w:rFonts w:ascii="Times" w:eastAsia="Times" w:hAnsi="Times"/>
          <w:color w:val="000000"/>
          <w:sz w:val="20"/>
        </w:rPr>
        <w:t xml:space="preserve"> </w:t>
      </w:r>
    </w:p>
    <w:p w:rsidR="00BB27CF" w:rsidRDefault="00556932" w:rsidP="00D356ED">
      <w:pPr>
        <w:tabs>
          <w:tab w:val="left" w:pos="432"/>
        </w:tabs>
        <w:spacing w:before="238" w:line="235" w:lineRule="exact"/>
        <w:ind w:right="144"/>
        <w:textAlignment w:val="baseline"/>
        <w:rPr>
          <w:rFonts w:ascii="Times" w:eastAsia="Times" w:hAnsi="Times"/>
          <w:color w:val="000000"/>
          <w:sz w:val="20"/>
        </w:rPr>
      </w:pPr>
      <w:r>
        <w:rPr>
          <w:rFonts w:ascii="Times" w:eastAsia="Times" w:hAnsi="Times"/>
          <w:color w:val="000000"/>
          <w:sz w:val="20"/>
        </w:rPr>
        <w:t>*15</w:t>
      </w:r>
      <w:r w:rsidR="00BB27CF" w:rsidRPr="00BB27CF">
        <w:rPr>
          <w:rFonts w:ascii="Times" w:eastAsia="Times" w:hAnsi="Times"/>
          <w:color w:val="000000"/>
          <w:sz w:val="20"/>
        </w:rPr>
        <w:t xml:space="preserve"> </w:t>
      </w:r>
      <w:r w:rsidR="00BB27CF" w:rsidRPr="00BB27CF">
        <w:rPr>
          <w:rFonts w:ascii="Times" w:eastAsia="Times" w:hAnsi="Times"/>
          <w:color w:val="000000"/>
          <w:sz w:val="20"/>
        </w:rPr>
        <w:tab/>
      </w:r>
      <w:r w:rsidR="00C41AF9">
        <w:rPr>
          <w:rFonts w:ascii="Times" w:eastAsia="Times" w:hAnsi="Times"/>
          <w:color w:val="000000"/>
          <w:sz w:val="20"/>
        </w:rPr>
        <w:tab/>
      </w:r>
      <w:r w:rsidR="00BB27CF" w:rsidRPr="00BB27CF">
        <w:rPr>
          <w:rFonts w:ascii="Times" w:eastAsia="Times" w:hAnsi="Times"/>
          <w:color w:val="000000"/>
          <w:sz w:val="20"/>
        </w:rPr>
        <w:t xml:space="preserve">Complete Level II Pre-Admission Screenings and Resident Reviews (PASRR) for individuals with IDD residing within the CDDO area who are seeking long-term nursing facility placement.    In addition, complete courtesy PASRRs for other CDDO areas as requested.  </w:t>
      </w:r>
    </w:p>
    <w:p w:rsidR="00F5100D" w:rsidRDefault="00512C0B" w:rsidP="00D356ED">
      <w:pPr>
        <w:tabs>
          <w:tab w:val="left" w:pos="432"/>
        </w:tabs>
        <w:spacing w:before="238" w:line="235" w:lineRule="exact"/>
        <w:ind w:right="144"/>
        <w:textAlignment w:val="baseline"/>
        <w:rPr>
          <w:rFonts w:ascii="Times" w:eastAsia="Times" w:hAnsi="Times"/>
          <w:color w:val="000000"/>
          <w:sz w:val="20"/>
        </w:rPr>
      </w:pPr>
      <w:r>
        <w:rPr>
          <w:rFonts w:ascii="Times" w:eastAsia="Times" w:hAnsi="Times"/>
          <w:color w:val="000000"/>
          <w:sz w:val="20"/>
        </w:rPr>
        <w:t>*1</w:t>
      </w:r>
      <w:r w:rsidR="00556932">
        <w:rPr>
          <w:rFonts w:ascii="Times" w:eastAsia="Times" w:hAnsi="Times"/>
          <w:color w:val="000000"/>
          <w:sz w:val="20"/>
        </w:rPr>
        <w:t>6</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 xml:space="preserve">Maintain positive, professional working relationships with clients, co-workers, supervisor, staff members, affiliated service providers, parents, and community representatives. Present positive, fair, and accurate image of Cottonwood, Inc. to the public. Observe the </w:t>
      </w:r>
      <w:r w:rsidR="00213D1D">
        <w:rPr>
          <w:rFonts w:ascii="Times" w:eastAsia="Times" w:hAnsi="Times"/>
          <w:b/>
          <w:i/>
          <w:color w:val="000000"/>
          <w:sz w:val="20"/>
        </w:rPr>
        <w:t>five and fifty rule</w:t>
      </w:r>
      <w:r w:rsidR="00213D1D">
        <w:rPr>
          <w:rFonts w:ascii="Times" w:eastAsia="Times" w:hAnsi="Times"/>
          <w:color w:val="000000"/>
          <w:sz w:val="20"/>
        </w:rPr>
        <w:t>—greeting everyone within five feet and smiling when they are within fifty feet.</w:t>
      </w:r>
    </w:p>
    <w:p w:rsidR="00F5100D" w:rsidRDefault="00512C0B" w:rsidP="00D356ED">
      <w:pPr>
        <w:tabs>
          <w:tab w:val="left" w:pos="432"/>
        </w:tabs>
        <w:spacing w:before="236" w:line="235" w:lineRule="exact"/>
        <w:textAlignment w:val="baseline"/>
        <w:rPr>
          <w:rFonts w:ascii="Times" w:eastAsia="Times" w:hAnsi="Times"/>
          <w:color w:val="000000"/>
          <w:sz w:val="20"/>
        </w:rPr>
      </w:pPr>
      <w:r>
        <w:rPr>
          <w:rFonts w:ascii="Times" w:eastAsia="Times" w:hAnsi="Times"/>
          <w:color w:val="000000"/>
          <w:sz w:val="20"/>
        </w:rPr>
        <w:t>*1</w:t>
      </w:r>
      <w:r w:rsidR="00556932">
        <w:rPr>
          <w:rFonts w:ascii="Times" w:eastAsia="Times" w:hAnsi="Times"/>
          <w:color w:val="000000"/>
          <w:sz w:val="20"/>
        </w:rPr>
        <w:t>7</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Collaborate and problem-solve with other interdepartmental staff in a professional manner. Promote team participation and negotiation and follow through with assigned responsibilities.</w:t>
      </w:r>
    </w:p>
    <w:p w:rsidR="00F5100D" w:rsidRDefault="00512C0B" w:rsidP="00D356ED">
      <w:pPr>
        <w:tabs>
          <w:tab w:val="left" w:pos="432"/>
        </w:tabs>
        <w:spacing w:before="242" w:line="228" w:lineRule="exact"/>
        <w:textAlignment w:val="baseline"/>
        <w:rPr>
          <w:rFonts w:ascii="Times" w:eastAsia="Times" w:hAnsi="Times"/>
          <w:color w:val="000000"/>
          <w:sz w:val="20"/>
        </w:rPr>
      </w:pPr>
      <w:r>
        <w:rPr>
          <w:rFonts w:ascii="Times" w:eastAsia="Times" w:hAnsi="Times"/>
          <w:color w:val="000000"/>
          <w:sz w:val="20"/>
        </w:rPr>
        <w:t>*1</w:t>
      </w:r>
      <w:r w:rsidR="00556932">
        <w:rPr>
          <w:rFonts w:ascii="Times" w:eastAsia="Times" w:hAnsi="Times"/>
          <w:color w:val="000000"/>
          <w:sz w:val="20"/>
        </w:rPr>
        <w:t>8</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Communicate accurately, professionally, and appropriately.</w:t>
      </w:r>
    </w:p>
    <w:p w:rsidR="00F5100D" w:rsidRDefault="00512C0B" w:rsidP="00D356ED">
      <w:pPr>
        <w:tabs>
          <w:tab w:val="left" w:pos="432"/>
        </w:tabs>
        <w:spacing w:before="239" w:line="236" w:lineRule="exact"/>
        <w:ind w:right="216"/>
        <w:textAlignment w:val="baseline"/>
        <w:rPr>
          <w:rFonts w:ascii="Times" w:eastAsia="Times" w:hAnsi="Times"/>
          <w:color w:val="000000"/>
          <w:sz w:val="20"/>
        </w:rPr>
      </w:pPr>
      <w:r>
        <w:rPr>
          <w:rFonts w:ascii="Times" w:eastAsia="Times" w:hAnsi="Times"/>
          <w:color w:val="000000"/>
          <w:sz w:val="20"/>
        </w:rPr>
        <w:t>*1</w:t>
      </w:r>
      <w:r w:rsidR="00556932">
        <w:rPr>
          <w:rFonts w:ascii="Times" w:eastAsia="Times" w:hAnsi="Times"/>
          <w:color w:val="000000"/>
          <w:sz w:val="20"/>
        </w:rPr>
        <w:t>9</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 xml:space="preserve">Develop </w:t>
      </w:r>
      <w:r w:rsidR="00213D1D">
        <w:rPr>
          <w:rFonts w:ascii="Times" w:eastAsia="Times" w:hAnsi="Times"/>
          <w:b/>
          <w:i/>
          <w:color w:val="000000"/>
          <w:sz w:val="20"/>
        </w:rPr>
        <w:t xml:space="preserve">caring relationships </w:t>
      </w:r>
      <w:r w:rsidR="00213D1D">
        <w:rPr>
          <w:rFonts w:ascii="Times" w:eastAsia="Times" w:hAnsi="Times"/>
          <w:color w:val="000000"/>
          <w:sz w:val="20"/>
        </w:rPr>
        <w:t xml:space="preserve">with each individual receiving services and use </w:t>
      </w:r>
      <w:r w:rsidR="00213D1D">
        <w:rPr>
          <w:rFonts w:ascii="Times" w:eastAsia="Times" w:hAnsi="Times"/>
          <w:b/>
          <w:i/>
          <w:color w:val="000000"/>
          <w:sz w:val="20"/>
        </w:rPr>
        <w:t xml:space="preserve">lavish praise </w:t>
      </w:r>
      <w:r w:rsidR="00213D1D">
        <w:rPr>
          <w:rFonts w:ascii="Times" w:eastAsia="Times" w:hAnsi="Times"/>
          <w:color w:val="000000"/>
          <w:sz w:val="20"/>
        </w:rPr>
        <w:t>and positive reinforcement.</w:t>
      </w:r>
    </w:p>
    <w:p w:rsidR="00014642" w:rsidRPr="00014642" w:rsidRDefault="00556932" w:rsidP="00014642">
      <w:pPr>
        <w:pStyle w:val="ListParagraph"/>
        <w:tabs>
          <w:tab w:val="left" w:pos="360"/>
        </w:tabs>
        <w:spacing w:before="236" w:line="235" w:lineRule="exact"/>
        <w:ind w:left="0" w:right="216"/>
        <w:textAlignment w:val="baseline"/>
        <w:rPr>
          <w:rFonts w:ascii="Times" w:hAnsi="Times" w:cs="Times"/>
          <w:color w:val="000000"/>
          <w:sz w:val="20"/>
          <w:szCs w:val="20"/>
        </w:rPr>
      </w:pPr>
      <w:r>
        <w:rPr>
          <w:rFonts w:ascii="Times" w:eastAsia="Times" w:hAnsi="Times"/>
          <w:color w:val="000000"/>
          <w:spacing w:val="-3"/>
          <w:sz w:val="20"/>
        </w:rPr>
        <w:t>*20</w:t>
      </w:r>
      <w:r w:rsidR="00D356ED">
        <w:rPr>
          <w:rFonts w:ascii="Times" w:eastAsia="Times" w:hAnsi="Times"/>
          <w:color w:val="000000"/>
          <w:spacing w:val="-3"/>
          <w:sz w:val="20"/>
        </w:rPr>
        <w:tab/>
      </w:r>
      <w:r w:rsidR="00D356ED">
        <w:rPr>
          <w:rFonts w:ascii="Times" w:eastAsia="Times" w:hAnsi="Times"/>
          <w:color w:val="000000"/>
          <w:spacing w:val="-3"/>
          <w:sz w:val="20"/>
        </w:rPr>
        <w:tab/>
      </w:r>
      <w:r w:rsidR="00213D1D">
        <w:rPr>
          <w:rFonts w:ascii="Times" w:eastAsia="Times" w:hAnsi="Times"/>
          <w:color w:val="000000"/>
          <w:spacing w:val="-3"/>
          <w:sz w:val="20"/>
        </w:rPr>
        <w:t>Work within prescribed schedule and complete responsibilities in a timely and efficient manner. Assure that absences do not adversely affect the timely completion of responsibilities and unduly burden co-workers.</w:t>
      </w:r>
      <w:r w:rsidR="00014642" w:rsidRPr="00014642">
        <w:rPr>
          <w:rFonts w:ascii="Times" w:hAnsi="Times" w:cs="Times"/>
          <w:b/>
          <w:color w:val="000000"/>
          <w:sz w:val="20"/>
          <w:szCs w:val="20"/>
        </w:rPr>
        <w:t xml:space="preserve"> </w:t>
      </w:r>
      <w:bookmarkStart w:id="0" w:name="_GoBack"/>
      <w:r w:rsidR="00014642" w:rsidRPr="00014642">
        <w:rPr>
          <w:rFonts w:ascii="Times" w:hAnsi="Times" w:cs="Times"/>
          <w:color w:val="000000"/>
          <w:sz w:val="20"/>
          <w:szCs w:val="20"/>
        </w:rPr>
        <w:t>The following scale will be used to asses work attendance for the previous year at the next annual evaluation: 3-Exemplary (0-3 days)   2-Good Work (4-7 days)   1-Needs Improvement (8 or more days)</w:t>
      </w:r>
    </w:p>
    <w:bookmarkEnd w:id="0"/>
    <w:p w:rsidR="003D7EE6" w:rsidRDefault="00556932" w:rsidP="00D356ED">
      <w:pPr>
        <w:tabs>
          <w:tab w:val="left" w:pos="432"/>
        </w:tabs>
        <w:spacing w:before="1" w:line="470" w:lineRule="exact"/>
        <w:textAlignment w:val="baseline"/>
        <w:rPr>
          <w:rFonts w:ascii="Times" w:eastAsia="Times" w:hAnsi="Times"/>
          <w:color w:val="000000"/>
          <w:sz w:val="20"/>
        </w:rPr>
      </w:pPr>
      <w:r>
        <w:rPr>
          <w:rFonts w:ascii="Times" w:eastAsia="Times" w:hAnsi="Times"/>
          <w:color w:val="000000"/>
          <w:sz w:val="20"/>
        </w:rPr>
        <w:t>*21</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Assure compliance with Cotto</w:t>
      </w:r>
      <w:r w:rsidR="003D7EE6">
        <w:rPr>
          <w:rFonts w:ascii="Times" w:eastAsia="Times" w:hAnsi="Times"/>
          <w:color w:val="000000"/>
          <w:sz w:val="20"/>
        </w:rPr>
        <w:t xml:space="preserve">nwood’s policies &amp; procedures. </w:t>
      </w:r>
    </w:p>
    <w:p w:rsidR="00F5100D" w:rsidRDefault="00556932" w:rsidP="00D356ED">
      <w:pPr>
        <w:tabs>
          <w:tab w:val="left" w:pos="432"/>
        </w:tabs>
        <w:spacing w:before="1" w:line="470" w:lineRule="exact"/>
        <w:textAlignment w:val="baseline"/>
        <w:rPr>
          <w:rFonts w:ascii="Times" w:eastAsia="Times" w:hAnsi="Times"/>
          <w:color w:val="000000"/>
          <w:sz w:val="20"/>
        </w:rPr>
      </w:pPr>
      <w:r>
        <w:rPr>
          <w:rFonts w:ascii="Times" w:eastAsia="Times" w:hAnsi="Times"/>
          <w:color w:val="000000"/>
          <w:sz w:val="20"/>
        </w:rPr>
        <w:t>*22</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Perform other duties as assigned.</w:t>
      </w:r>
    </w:p>
    <w:p w:rsidR="003D7EE6" w:rsidRDefault="003D7EE6">
      <w:pPr>
        <w:tabs>
          <w:tab w:val="left" w:leader="underscore" w:pos="6912"/>
        </w:tabs>
        <w:spacing w:before="242" w:line="228" w:lineRule="exact"/>
        <w:textAlignment w:val="baseline"/>
        <w:rPr>
          <w:rFonts w:ascii="Times" w:eastAsia="Times" w:hAnsi="Times"/>
          <w:color w:val="000000"/>
          <w:spacing w:val="-3"/>
          <w:sz w:val="20"/>
        </w:rPr>
      </w:pPr>
    </w:p>
    <w:p w:rsidR="003D7EE6" w:rsidRDefault="003D7EE6">
      <w:pPr>
        <w:tabs>
          <w:tab w:val="left" w:leader="underscore" w:pos="6912"/>
        </w:tabs>
        <w:spacing w:before="242" w:line="228" w:lineRule="exact"/>
        <w:textAlignment w:val="baseline"/>
        <w:rPr>
          <w:rFonts w:ascii="Times" w:eastAsia="Times" w:hAnsi="Times"/>
          <w:color w:val="000000"/>
          <w:spacing w:val="-3"/>
          <w:sz w:val="20"/>
        </w:rPr>
      </w:pPr>
    </w:p>
    <w:p w:rsidR="003D7EE6" w:rsidRDefault="003D7EE6">
      <w:pPr>
        <w:tabs>
          <w:tab w:val="left" w:leader="underscore" w:pos="6912"/>
        </w:tabs>
        <w:spacing w:before="242" w:line="228" w:lineRule="exact"/>
        <w:textAlignment w:val="baseline"/>
        <w:rPr>
          <w:rFonts w:ascii="Times" w:eastAsia="Times" w:hAnsi="Times"/>
          <w:color w:val="000000"/>
          <w:spacing w:val="-3"/>
          <w:sz w:val="20"/>
        </w:rPr>
      </w:pPr>
    </w:p>
    <w:p w:rsidR="00D356ED" w:rsidRDefault="00D356ED">
      <w:pPr>
        <w:tabs>
          <w:tab w:val="left" w:leader="underscore" w:pos="6912"/>
        </w:tabs>
        <w:spacing w:before="242" w:line="228" w:lineRule="exact"/>
        <w:textAlignment w:val="baseline"/>
        <w:rPr>
          <w:rFonts w:ascii="Times" w:eastAsia="Times" w:hAnsi="Times"/>
          <w:color w:val="000000"/>
          <w:spacing w:val="-3"/>
          <w:sz w:val="20"/>
          <w:u w:val="single"/>
        </w:rPr>
      </w:pPr>
    </w:p>
    <w:p w:rsidR="00D356ED" w:rsidRDefault="00D356ED">
      <w:pPr>
        <w:tabs>
          <w:tab w:val="left" w:leader="underscore" w:pos="6912"/>
        </w:tabs>
        <w:spacing w:before="242" w:line="228" w:lineRule="exact"/>
        <w:textAlignment w:val="baseline"/>
        <w:rPr>
          <w:rFonts w:ascii="Times" w:eastAsia="Times" w:hAnsi="Times"/>
          <w:color w:val="000000"/>
          <w:spacing w:val="-3"/>
          <w:sz w:val="20"/>
          <w:u w:val="single"/>
        </w:rPr>
      </w:pPr>
    </w:p>
    <w:p w:rsidR="00F5100D" w:rsidRPr="003D7EE6" w:rsidRDefault="00213D1D">
      <w:pPr>
        <w:tabs>
          <w:tab w:val="left" w:leader="underscore" w:pos="6912"/>
        </w:tabs>
        <w:spacing w:before="242" w:line="228" w:lineRule="exact"/>
        <w:textAlignment w:val="baseline"/>
        <w:rPr>
          <w:rFonts w:ascii="Times" w:eastAsia="Times" w:hAnsi="Times"/>
          <w:color w:val="000000"/>
          <w:spacing w:val="-3"/>
          <w:sz w:val="20"/>
          <w:u w:val="single"/>
        </w:rPr>
      </w:pPr>
      <w:r w:rsidRPr="003D7EE6">
        <w:rPr>
          <w:rFonts w:ascii="Times" w:eastAsia="Times" w:hAnsi="Times"/>
          <w:color w:val="000000"/>
          <w:spacing w:val="-3"/>
          <w:sz w:val="20"/>
          <w:u w:val="single"/>
        </w:rPr>
        <w:t>Employee:</w:t>
      </w:r>
      <w:r w:rsidRPr="003D7EE6">
        <w:rPr>
          <w:rFonts w:ascii="Times" w:eastAsia="Times" w:hAnsi="Times"/>
          <w:color w:val="000000"/>
          <w:spacing w:val="-3"/>
          <w:sz w:val="20"/>
          <w:u w:val="single"/>
        </w:rPr>
        <w:tab/>
        <w:t xml:space="preserve"> Date:</w:t>
      </w:r>
      <w:r w:rsidR="003D7EE6">
        <w:rPr>
          <w:rFonts w:ascii="Times" w:eastAsia="Times" w:hAnsi="Times"/>
          <w:color w:val="000000"/>
          <w:spacing w:val="-3"/>
          <w:sz w:val="20"/>
          <w:u w:val="single"/>
        </w:rPr>
        <w:t>_________</w:t>
      </w:r>
    </w:p>
    <w:p w:rsidR="00F5100D" w:rsidRPr="003D7EE6" w:rsidRDefault="00213D1D">
      <w:pPr>
        <w:tabs>
          <w:tab w:val="left" w:leader="underscore" w:pos="6912"/>
        </w:tabs>
        <w:spacing w:before="243" w:line="228" w:lineRule="exact"/>
        <w:textAlignment w:val="baseline"/>
        <w:rPr>
          <w:rFonts w:ascii="Times" w:eastAsia="Times" w:hAnsi="Times"/>
          <w:color w:val="000000"/>
          <w:spacing w:val="-1"/>
          <w:sz w:val="20"/>
          <w:u w:val="single"/>
        </w:rPr>
      </w:pPr>
      <w:r w:rsidRPr="003D7EE6">
        <w:rPr>
          <w:rFonts w:ascii="Times" w:eastAsia="Times" w:hAnsi="Times"/>
          <w:color w:val="000000"/>
          <w:spacing w:val="-1"/>
          <w:sz w:val="20"/>
          <w:u w:val="single"/>
        </w:rPr>
        <w:t>Director of CDDO Administration:</w:t>
      </w:r>
      <w:r w:rsidRPr="003D7EE6">
        <w:rPr>
          <w:rFonts w:ascii="Times" w:eastAsia="Times" w:hAnsi="Times"/>
          <w:color w:val="000000"/>
          <w:spacing w:val="-1"/>
          <w:sz w:val="20"/>
          <w:u w:val="single"/>
        </w:rPr>
        <w:tab/>
        <w:t xml:space="preserve"> Date:</w:t>
      </w:r>
      <w:r w:rsidR="003D7EE6">
        <w:rPr>
          <w:rFonts w:ascii="Times" w:eastAsia="Times" w:hAnsi="Times"/>
          <w:color w:val="000000"/>
          <w:spacing w:val="-1"/>
          <w:sz w:val="20"/>
          <w:u w:val="single"/>
        </w:rPr>
        <w:t>_________</w:t>
      </w:r>
    </w:p>
    <w:p w:rsidR="00F5100D" w:rsidRPr="003D7EE6" w:rsidRDefault="00213D1D">
      <w:pPr>
        <w:tabs>
          <w:tab w:val="left" w:pos="6912"/>
        </w:tabs>
        <w:spacing w:before="242" w:line="228" w:lineRule="exact"/>
        <w:textAlignment w:val="baseline"/>
        <w:rPr>
          <w:rFonts w:ascii="Times" w:eastAsia="Times" w:hAnsi="Times"/>
          <w:color w:val="000000"/>
          <w:spacing w:val="-1"/>
          <w:sz w:val="20"/>
          <w:u w:val="single"/>
        </w:rPr>
      </w:pPr>
      <w:r w:rsidRPr="003D7EE6">
        <w:rPr>
          <w:rFonts w:ascii="Times" w:eastAsia="Times" w:hAnsi="Times"/>
          <w:color w:val="000000"/>
          <w:spacing w:val="-1"/>
          <w:sz w:val="20"/>
          <w:u w:val="single"/>
        </w:rPr>
        <w:t>CEO:</w:t>
      </w:r>
      <w:r w:rsidRPr="003D7EE6">
        <w:rPr>
          <w:rFonts w:ascii="Times" w:eastAsia="Times" w:hAnsi="Times"/>
          <w:color w:val="000000"/>
          <w:spacing w:val="-1"/>
          <w:sz w:val="20"/>
          <w:u w:val="single"/>
        </w:rPr>
        <w:tab/>
        <w:t>Date:</w:t>
      </w:r>
      <w:r w:rsidR="003D7EE6">
        <w:rPr>
          <w:rFonts w:ascii="Times" w:eastAsia="Times" w:hAnsi="Times"/>
          <w:color w:val="000000"/>
          <w:spacing w:val="-1"/>
          <w:sz w:val="20"/>
          <w:u w:val="single"/>
        </w:rPr>
        <w:t>__________</w:t>
      </w:r>
    </w:p>
    <w:p w:rsidR="00F5100D" w:rsidRDefault="00F5100D"/>
    <w:p w:rsidR="003D7EE6" w:rsidRDefault="003D7EE6" w:rsidP="003D7EE6">
      <w:pPr>
        <w:spacing w:before="17" w:line="233" w:lineRule="exact"/>
        <w:ind w:right="72"/>
        <w:textAlignment w:val="baseline"/>
        <w:rPr>
          <w:rFonts w:ascii="Times" w:eastAsia="Times" w:hAnsi="Times"/>
          <w:b/>
          <w:color w:val="000000"/>
          <w:sz w:val="20"/>
        </w:rPr>
      </w:pPr>
      <w:r>
        <w:rPr>
          <w:rFonts w:ascii="Times" w:eastAsia="Times" w:hAnsi="Times"/>
          <w:b/>
          <w:color w:val="000000"/>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3D7EE6" w:rsidRDefault="003D7EE6" w:rsidP="003D7EE6">
      <w:pPr>
        <w:spacing w:before="240" w:line="228" w:lineRule="exact"/>
        <w:textAlignment w:val="baseline"/>
        <w:rPr>
          <w:rFonts w:ascii="Times" w:eastAsia="Times" w:hAnsi="Times"/>
          <w:b/>
          <w:color w:val="000000"/>
          <w:sz w:val="20"/>
        </w:rPr>
      </w:pPr>
      <w:r>
        <w:rPr>
          <w:rFonts w:ascii="Times" w:eastAsia="Times" w:hAnsi="Times"/>
          <w:b/>
          <w:color w:val="000000"/>
          <w:sz w:val="20"/>
        </w:rPr>
        <w:t>*Essential Functions</w:t>
      </w:r>
    </w:p>
    <w:p w:rsidR="003D7EE6" w:rsidRDefault="003D7EE6"/>
    <w:p w:rsidR="003D7EE6" w:rsidRDefault="003D7EE6"/>
    <w:p w:rsidR="003D7EE6" w:rsidRDefault="003D7EE6"/>
    <w:p w:rsidR="003D7EE6" w:rsidRDefault="003D7EE6"/>
    <w:p w:rsid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b/>
          <w:sz w:val="24"/>
          <w:szCs w:val="20"/>
        </w:rPr>
      </w:pPr>
    </w:p>
    <w:p w:rsidR="00A14B3B" w:rsidRDefault="00A14B3B" w:rsidP="00DB27F7">
      <w:pPr>
        <w:tabs>
          <w:tab w:val="left" w:pos="600"/>
        </w:tabs>
        <w:rPr>
          <w:rFonts w:eastAsia="Times New Roman"/>
          <w:b/>
          <w:sz w:val="24"/>
          <w:szCs w:val="20"/>
        </w:rPr>
      </w:pPr>
    </w:p>
    <w:p w:rsidR="003D7EE6" w:rsidRPr="003D7EE6" w:rsidRDefault="003D7EE6" w:rsidP="003D7EE6">
      <w:pPr>
        <w:tabs>
          <w:tab w:val="left" w:pos="600"/>
        </w:tabs>
        <w:jc w:val="center"/>
        <w:rPr>
          <w:rFonts w:eastAsia="Times New Roman"/>
          <w:b/>
          <w:sz w:val="24"/>
          <w:szCs w:val="20"/>
        </w:rPr>
      </w:pPr>
      <w:r w:rsidRPr="003D7EE6">
        <w:rPr>
          <w:rFonts w:eastAsia="Times New Roman"/>
          <w:b/>
          <w:sz w:val="24"/>
          <w:szCs w:val="20"/>
        </w:rPr>
        <w:t>C O T T O N W O</w:t>
      </w:r>
      <w:r w:rsidR="00D356ED">
        <w:rPr>
          <w:rFonts w:eastAsia="Times New Roman"/>
          <w:b/>
          <w:sz w:val="24"/>
          <w:szCs w:val="20"/>
        </w:rPr>
        <w:t xml:space="preserve"> O D   C D D O</w:t>
      </w:r>
    </w:p>
    <w:p w:rsidR="003D7EE6" w:rsidRPr="003D7EE6" w:rsidRDefault="003D7EE6" w:rsidP="003D7EE6">
      <w:pPr>
        <w:tabs>
          <w:tab w:val="left" w:pos="600"/>
        </w:tabs>
        <w:rPr>
          <w:rFonts w:eastAsia="Times New Roman"/>
          <w:b/>
          <w:sz w:val="24"/>
          <w:szCs w:val="20"/>
        </w:rPr>
      </w:pPr>
    </w:p>
    <w:p w:rsidR="003D7EE6" w:rsidRPr="003D7EE6" w:rsidRDefault="003D7EE6" w:rsidP="003D7EE6">
      <w:pPr>
        <w:tabs>
          <w:tab w:val="left" w:pos="600"/>
        </w:tabs>
        <w:rPr>
          <w:rFonts w:eastAsia="Times New Roman"/>
          <w:sz w:val="24"/>
          <w:szCs w:val="20"/>
        </w:rPr>
      </w:pPr>
      <w:r w:rsidRPr="003D7EE6">
        <w:rPr>
          <w:rFonts w:eastAsia="Times New Roman"/>
          <w:b/>
          <w:sz w:val="24"/>
          <w:szCs w:val="20"/>
        </w:rPr>
        <w:t xml:space="preserve">                                    PERFORMANCE PLANNING AND EVALUATION</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rPr>
          <w:rFonts w:eastAsia="Times New Roman"/>
          <w:b/>
          <w:sz w:val="24"/>
          <w:szCs w:val="20"/>
        </w:rPr>
      </w:pPr>
      <w:r w:rsidRPr="003D7EE6">
        <w:rPr>
          <w:rFonts w:eastAsia="Times New Roman"/>
          <w:b/>
          <w:sz w:val="24"/>
          <w:szCs w:val="20"/>
        </w:rPr>
        <w:t xml:space="preserve">NAME:________________________________           </w:t>
      </w:r>
      <w:r w:rsidRPr="003D7EE6">
        <w:rPr>
          <w:rFonts w:eastAsia="Times New Roman"/>
          <w:b/>
          <w:sz w:val="24"/>
          <w:szCs w:val="20"/>
        </w:rPr>
        <w:tab/>
        <w:t>DATE:___________________</w:t>
      </w:r>
    </w:p>
    <w:p w:rsidR="003D7EE6" w:rsidRP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sz w:val="24"/>
          <w:szCs w:val="20"/>
        </w:rPr>
      </w:pPr>
      <w:r w:rsidRPr="003D7EE6">
        <w:rPr>
          <w:rFonts w:eastAsia="Times New Roman"/>
          <w:b/>
          <w:sz w:val="24"/>
          <w:szCs w:val="20"/>
        </w:rPr>
        <w:t xml:space="preserve">DEPARMENT: </w:t>
      </w:r>
      <w:r>
        <w:rPr>
          <w:rFonts w:ascii="Times" w:eastAsia="Times" w:hAnsi="Times"/>
          <w:color w:val="000000"/>
          <w:sz w:val="20"/>
        </w:rPr>
        <w:t>Community Developmental Disability Organization (</w:t>
      </w:r>
      <w:r>
        <w:rPr>
          <w:rFonts w:eastAsia="Times New Roman"/>
          <w:sz w:val="24"/>
          <w:szCs w:val="20"/>
        </w:rPr>
        <w:t>CDDO)</w:t>
      </w:r>
    </w:p>
    <w:p w:rsidR="003D7EE6" w:rsidRPr="003D7EE6" w:rsidRDefault="003D7EE6" w:rsidP="003D7EE6">
      <w:pPr>
        <w:tabs>
          <w:tab w:val="left" w:pos="600"/>
        </w:tabs>
        <w:rPr>
          <w:rFonts w:eastAsia="Times New Roman"/>
          <w:sz w:val="24"/>
          <w:szCs w:val="20"/>
        </w:rPr>
      </w:pPr>
      <w:r>
        <w:rPr>
          <w:rFonts w:eastAsia="Times New Roman"/>
          <w:b/>
          <w:sz w:val="24"/>
          <w:szCs w:val="20"/>
        </w:rPr>
        <w:t>JOB TITLE:</w:t>
      </w:r>
      <w:r>
        <w:rPr>
          <w:rFonts w:eastAsia="Times New Roman"/>
          <w:sz w:val="24"/>
          <w:szCs w:val="20"/>
        </w:rPr>
        <w:t xml:space="preserve"> </w:t>
      </w:r>
      <w:r w:rsidR="00BC3D24">
        <w:rPr>
          <w:rFonts w:ascii="Times" w:eastAsia="Times" w:hAnsi="Times"/>
          <w:color w:val="000000"/>
          <w:spacing w:val="1"/>
          <w:sz w:val="20"/>
        </w:rPr>
        <w:t>CDDO Eligibility Coordinator</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rPr>
          <w:rFonts w:eastAsia="Times New Roman"/>
          <w:sz w:val="24"/>
          <w:szCs w:val="20"/>
        </w:rPr>
      </w:pPr>
      <w:r w:rsidRPr="003D7EE6">
        <w:rPr>
          <w:rFonts w:eastAsia="Times New Roman"/>
          <w:b/>
          <w:sz w:val="24"/>
          <w:szCs w:val="20"/>
        </w:rPr>
        <w:t>PROCEDURE:</w:t>
      </w:r>
    </w:p>
    <w:p w:rsidR="003D7EE6" w:rsidRPr="003D7EE6" w:rsidRDefault="003D7EE6" w:rsidP="003D7EE6">
      <w:pPr>
        <w:tabs>
          <w:tab w:val="left" w:pos="600"/>
        </w:tabs>
        <w:rPr>
          <w:rFonts w:eastAsia="Times New Roman"/>
          <w:sz w:val="20"/>
          <w:szCs w:val="20"/>
        </w:rPr>
      </w:pPr>
      <w:r w:rsidRPr="003D7EE6">
        <w:rPr>
          <w:rFonts w:eastAsia="Times New Roman"/>
          <w:sz w:val="24"/>
          <w:szCs w:val="20"/>
        </w:rPr>
        <w:t xml:space="preserve"> </w:t>
      </w:r>
      <w:r w:rsidRPr="003D7EE6">
        <w:rPr>
          <w:rFonts w:eastAsia="Times New Roman"/>
          <w:sz w:val="24"/>
          <w:szCs w:val="20"/>
        </w:rPr>
        <w:tab/>
      </w:r>
      <w:r w:rsidRPr="003D7EE6">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3D7EE6" w:rsidRPr="003D7EE6" w:rsidRDefault="003D7EE6" w:rsidP="003D7EE6">
      <w:pPr>
        <w:tabs>
          <w:tab w:val="left" w:pos="600"/>
        </w:tabs>
        <w:rPr>
          <w:rFonts w:eastAsia="Times New Roman"/>
          <w:sz w:val="20"/>
          <w:szCs w:val="20"/>
        </w:rPr>
      </w:pPr>
      <w:r w:rsidRPr="003D7EE6">
        <w:rPr>
          <w:rFonts w:eastAsia="Times New Roman"/>
          <w:sz w:val="20"/>
          <w:szCs w:val="20"/>
        </w:rPr>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rPr>
          <w:rFonts w:eastAsia="Times New Roman"/>
          <w:sz w:val="24"/>
          <w:szCs w:val="20"/>
        </w:rPr>
      </w:pPr>
      <w:r w:rsidRPr="003D7EE6">
        <w:rPr>
          <w:rFonts w:eastAsia="Times New Roman"/>
          <w:sz w:val="24"/>
          <w:szCs w:val="20"/>
        </w:rPr>
        <w:t xml:space="preserve">               </w:t>
      </w:r>
      <w:r w:rsidRPr="003D7EE6">
        <w:rPr>
          <w:rFonts w:eastAsia="Times New Roman"/>
          <w:sz w:val="24"/>
          <w:szCs w:val="20"/>
        </w:rPr>
        <w:tab/>
      </w:r>
      <w:r w:rsidRPr="003D7EE6">
        <w:rPr>
          <w:rFonts w:eastAsia="Times New Roman"/>
          <w:sz w:val="24"/>
          <w:szCs w:val="20"/>
        </w:rPr>
        <w:tab/>
        <w:t xml:space="preserve"> </w:t>
      </w:r>
      <w:r w:rsidRPr="003D7EE6">
        <w:rPr>
          <w:rFonts w:eastAsia="Times New Roman"/>
          <w:b/>
          <w:sz w:val="24"/>
          <w:szCs w:val="20"/>
        </w:rPr>
        <w:t>P E R F O R M A N C E    E V A L U A T I O N</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rPr>
          <w:rFonts w:eastAsia="Times New Roman"/>
          <w:sz w:val="24"/>
          <w:szCs w:val="20"/>
        </w:rPr>
      </w:pPr>
      <w:r w:rsidRPr="003D7EE6">
        <w:rPr>
          <w:rFonts w:eastAsia="Times New Roman"/>
          <w:sz w:val="24"/>
          <w:szCs w:val="20"/>
        </w:rPr>
        <w:t xml:space="preserve">                           </w:t>
      </w:r>
      <w:r w:rsidRPr="003D7EE6">
        <w:rPr>
          <w:rFonts w:eastAsia="Times New Roman"/>
          <w:sz w:val="24"/>
          <w:szCs w:val="20"/>
        </w:rPr>
        <w:tab/>
      </w:r>
      <w:r w:rsidRPr="003D7EE6">
        <w:rPr>
          <w:rFonts w:eastAsia="Times New Roman"/>
          <w:sz w:val="24"/>
          <w:szCs w:val="20"/>
        </w:rPr>
        <w:tab/>
        <w:t xml:space="preserve"> LEVELS OF ACHIEVEMENT</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jc w:val="center"/>
        <w:rPr>
          <w:rFonts w:eastAsia="Times New Roman"/>
          <w:sz w:val="24"/>
          <w:szCs w:val="20"/>
        </w:rPr>
      </w:pPr>
      <w:r w:rsidRPr="003D7EE6">
        <w:rPr>
          <w:rFonts w:eastAsia="Times New Roman"/>
          <w:sz w:val="24"/>
          <w:szCs w:val="20"/>
        </w:rPr>
        <w:t>3 – Exemplary</w:t>
      </w:r>
      <w:r w:rsidRPr="003D7EE6">
        <w:rPr>
          <w:rFonts w:eastAsia="Times New Roman"/>
          <w:sz w:val="24"/>
          <w:szCs w:val="20"/>
        </w:rPr>
        <w:tab/>
      </w:r>
      <w:r w:rsidRPr="003D7EE6">
        <w:rPr>
          <w:rFonts w:eastAsia="Times New Roman"/>
          <w:sz w:val="24"/>
          <w:szCs w:val="20"/>
        </w:rPr>
        <w:tab/>
        <w:t>2 – Good Work</w:t>
      </w:r>
      <w:r w:rsidRPr="003D7EE6">
        <w:rPr>
          <w:rFonts w:eastAsia="Times New Roman"/>
          <w:sz w:val="24"/>
          <w:szCs w:val="20"/>
        </w:rPr>
        <w:tab/>
        <w:t>1 – Needs Improvement</w:t>
      </w:r>
    </w:p>
    <w:p w:rsidR="003D7EE6" w:rsidRPr="003D7EE6" w:rsidRDefault="003D7EE6" w:rsidP="003D7EE6">
      <w:pPr>
        <w:tabs>
          <w:tab w:val="left" w:pos="600"/>
        </w:tabs>
        <w:jc w:val="center"/>
        <w:rPr>
          <w:rFonts w:eastAsia="Times New Roman"/>
          <w:b/>
        </w:rPr>
      </w:pPr>
      <w:r w:rsidRPr="003D7EE6">
        <w:rPr>
          <w:rFonts w:eastAsia="Times New Roman"/>
          <w:b/>
        </w:rPr>
        <w:t>Scores of “1” &amp; “3” require a comment</w:t>
      </w:r>
    </w:p>
    <w:p w:rsidR="003D7EE6" w:rsidRPr="003D7EE6" w:rsidRDefault="003D7EE6" w:rsidP="003D7EE6">
      <w:pPr>
        <w:tabs>
          <w:tab w:val="left" w:pos="600"/>
        </w:tabs>
        <w:rPr>
          <w:rFonts w:eastAsia="Times New Roman"/>
          <w:sz w:val="24"/>
          <w:szCs w:val="20"/>
        </w:rPr>
      </w:pPr>
    </w:p>
    <w:p w:rsidR="003D7EE6" w:rsidRDefault="003D7EE6" w:rsidP="003D7EE6">
      <w:pPr>
        <w:tabs>
          <w:tab w:val="left" w:pos="600"/>
        </w:tabs>
        <w:rPr>
          <w:rFonts w:eastAsia="Times New Roman"/>
          <w:b/>
          <w:sz w:val="24"/>
          <w:szCs w:val="20"/>
        </w:rPr>
      </w:pPr>
      <w:r w:rsidRPr="003D7EE6">
        <w:rPr>
          <w:rFonts w:eastAsia="Times New Roman"/>
          <w:b/>
          <w:sz w:val="24"/>
          <w:szCs w:val="20"/>
        </w:rPr>
        <w:t>PERFORMANCE OUTCOMES</w:t>
      </w:r>
      <w:r w:rsidRPr="003D7EE6">
        <w:rPr>
          <w:rFonts w:eastAsia="Times New Roman"/>
          <w:b/>
          <w:sz w:val="24"/>
          <w:szCs w:val="20"/>
        </w:rPr>
        <w:tab/>
      </w:r>
      <w:r w:rsidRPr="003D7EE6">
        <w:rPr>
          <w:rFonts w:eastAsia="Times New Roman"/>
          <w:b/>
          <w:sz w:val="24"/>
          <w:szCs w:val="20"/>
        </w:rPr>
        <w:tab/>
      </w:r>
      <w:r w:rsidRPr="003D7EE6">
        <w:rPr>
          <w:rFonts w:eastAsia="Times New Roman"/>
          <w:b/>
          <w:sz w:val="24"/>
          <w:szCs w:val="20"/>
        </w:rPr>
        <w:tab/>
      </w:r>
      <w:r w:rsidRPr="003D7EE6">
        <w:rPr>
          <w:rFonts w:eastAsia="Times New Roman"/>
          <w:b/>
          <w:sz w:val="24"/>
          <w:szCs w:val="20"/>
        </w:rPr>
        <w:tab/>
      </w:r>
      <w:r w:rsidRPr="003D7EE6">
        <w:rPr>
          <w:rFonts w:eastAsia="Times New Roman"/>
          <w:b/>
          <w:sz w:val="24"/>
          <w:szCs w:val="20"/>
        </w:rPr>
        <w:tab/>
      </w:r>
      <w:r w:rsidRPr="003D7EE6">
        <w:rPr>
          <w:rFonts w:eastAsia="Times New Roman"/>
          <w:b/>
          <w:sz w:val="24"/>
          <w:szCs w:val="20"/>
        </w:rPr>
        <w:tab/>
      </w:r>
      <w:r w:rsidR="00781952">
        <w:rPr>
          <w:rFonts w:eastAsia="Times New Roman"/>
          <w:b/>
          <w:sz w:val="24"/>
          <w:szCs w:val="20"/>
        </w:rPr>
        <w:tab/>
      </w:r>
      <w:r w:rsidRPr="003D7EE6">
        <w:rPr>
          <w:rFonts w:eastAsia="Times New Roman"/>
          <w:b/>
          <w:sz w:val="24"/>
          <w:szCs w:val="20"/>
        </w:rPr>
        <w:t>RATING</w:t>
      </w:r>
    </w:p>
    <w:p w:rsidR="00781952" w:rsidRPr="003D7EE6" w:rsidRDefault="00781952" w:rsidP="003D7EE6">
      <w:pPr>
        <w:tabs>
          <w:tab w:val="left" w:pos="600"/>
        </w:tabs>
        <w:rPr>
          <w:rFonts w:eastAsia="Times New Roman"/>
          <w:sz w:val="24"/>
          <w:szCs w:val="20"/>
        </w:rPr>
      </w:pPr>
    </w:p>
    <w:p w:rsidR="003D7EE6" w:rsidRDefault="003D7EE6" w:rsidP="003D7EE6">
      <w:pPr>
        <w:tabs>
          <w:tab w:val="left" w:pos="360"/>
        </w:tabs>
        <w:spacing w:line="235" w:lineRule="exact"/>
        <w:textAlignment w:val="baseline"/>
        <w:rPr>
          <w:rFonts w:ascii="Times" w:eastAsia="Times" w:hAnsi="Times"/>
          <w:color w:val="000000"/>
          <w:sz w:val="20"/>
        </w:rPr>
      </w:pPr>
      <w:r>
        <w:rPr>
          <w:rFonts w:ascii="Times" w:eastAsia="Times" w:hAnsi="Times"/>
          <w:color w:val="000000"/>
          <w:sz w:val="20"/>
        </w:rPr>
        <w:t xml:space="preserve">*1.  </w:t>
      </w:r>
      <w:r w:rsidR="00FA5A86" w:rsidRPr="00FA5A86">
        <w:rPr>
          <w:rFonts w:ascii="Times" w:eastAsia="Times" w:hAnsi="Times"/>
          <w:color w:val="000000"/>
          <w:sz w:val="20"/>
        </w:rPr>
        <w:t>In a timely and responsive manner, determine program eligibility for people seeking IDD services in Douglas and Jefferson counties.</w:t>
      </w:r>
    </w:p>
    <w:p w:rsidR="003D7EE6" w:rsidRPr="00781952" w:rsidRDefault="00781952" w:rsidP="00781952">
      <w:pPr>
        <w:tabs>
          <w:tab w:val="left" w:pos="360"/>
        </w:tabs>
        <w:spacing w:before="240" w:line="235" w:lineRule="exact"/>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781952" w:rsidP="00781952">
      <w:pPr>
        <w:tabs>
          <w:tab w:val="left" w:pos="360"/>
        </w:tabs>
        <w:spacing w:line="227" w:lineRule="exact"/>
        <w:textAlignment w:val="baseline"/>
        <w:rPr>
          <w:rFonts w:ascii="Times" w:eastAsia="Times" w:hAnsi="Times"/>
          <w:color w:val="000000"/>
          <w:sz w:val="20"/>
        </w:rPr>
      </w:pPr>
      <w:r>
        <w:rPr>
          <w:rFonts w:ascii="Times" w:eastAsia="Times" w:hAnsi="Times"/>
          <w:color w:val="000000"/>
          <w:sz w:val="20"/>
        </w:rPr>
        <w:t xml:space="preserve">*2.  </w:t>
      </w:r>
      <w:r w:rsidR="00FA5A86" w:rsidRPr="00FA5A86">
        <w:rPr>
          <w:rFonts w:ascii="Times" w:eastAsia="Times" w:hAnsi="Times"/>
          <w:color w:val="000000"/>
          <w:sz w:val="20"/>
        </w:rPr>
        <w:t>Complete eligibility re-determinations for other CDDO areas upon request.</w:t>
      </w:r>
    </w:p>
    <w:p w:rsidR="00781952" w:rsidRDefault="00781952" w:rsidP="00781952">
      <w:pPr>
        <w:tabs>
          <w:tab w:val="left" w:pos="360"/>
        </w:tabs>
        <w:spacing w:line="227" w:lineRule="exact"/>
        <w:textAlignment w:val="baseline"/>
        <w:rPr>
          <w:rFonts w:ascii="Times" w:eastAsia="Times" w:hAnsi="Times"/>
          <w:color w:val="000000"/>
          <w:sz w:val="20"/>
        </w:rPr>
      </w:pPr>
    </w:p>
    <w:p w:rsidR="00781952" w:rsidRDefault="00781952" w:rsidP="00781952">
      <w:pPr>
        <w:tabs>
          <w:tab w:val="left" w:pos="360"/>
        </w:tabs>
        <w:spacing w:line="227" w:lineRule="exact"/>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781952" w:rsidP="00FA5A86">
      <w:pPr>
        <w:tabs>
          <w:tab w:val="left" w:pos="360"/>
        </w:tabs>
        <w:spacing w:line="235" w:lineRule="exact"/>
        <w:ind w:right="288"/>
        <w:textAlignment w:val="baseline"/>
        <w:rPr>
          <w:rFonts w:ascii="Times" w:eastAsia="Times" w:hAnsi="Times"/>
          <w:color w:val="000000"/>
          <w:sz w:val="20"/>
        </w:rPr>
      </w:pPr>
      <w:r>
        <w:rPr>
          <w:rFonts w:ascii="Times" w:eastAsia="Times" w:hAnsi="Times"/>
          <w:color w:val="000000"/>
          <w:sz w:val="20"/>
        </w:rPr>
        <w:t xml:space="preserve">*3.  </w:t>
      </w:r>
      <w:r w:rsidR="009D5B5F" w:rsidRPr="009D5B5F">
        <w:rPr>
          <w:rFonts w:ascii="Times" w:eastAsia="Times" w:hAnsi="Times"/>
          <w:color w:val="000000"/>
          <w:sz w:val="20"/>
        </w:rPr>
        <w:t>Serve as CDDO intake/application contact in the absence of the Director of CDDO Administration.</w:t>
      </w:r>
    </w:p>
    <w:p w:rsidR="00781952" w:rsidRDefault="00781952" w:rsidP="00781952">
      <w:pPr>
        <w:tabs>
          <w:tab w:val="left" w:pos="360"/>
        </w:tabs>
        <w:spacing w:before="236" w:line="235" w:lineRule="exact"/>
        <w:ind w:right="288"/>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D356ED" w:rsidP="00B60654">
      <w:pPr>
        <w:tabs>
          <w:tab w:val="left" w:pos="-360"/>
        </w:tabs>
        <w:spacing w:line="235" w:lineRule="exact"/>
        <w:ind w:right="432"/>
        <w:textAlignment w:val="baseline"/>
        <w:rPr>
          <w:rFonts w:ascii="Times" w:eastAsia="Times" w:hAnsi="Times"/>
          <w:color w:val="000000"/>
          <w:sz w:val="20"/>
        </w:rPr>
      </w:pPr>
      <w:r>
        <w:rPr>
          <w:rFonts w:ascii="Times" w:eastAsia="Times" w:hAnsi="Times"/>
          <w:color w:val="000000"/>
          <w:sz w:val="20"/>
        </w:rPr>
        <w:t>*4</w:t>
      </w:r>
      <w:r w:rsidR="00B60654">
        <w:rPr>
          <w:rFonts w:ascii="Times" w:eastAsia="Times" w:hAnsi="Times"/>
          <w:color w:val="000000"/>
          <w:sz w:val="20"/>
        </w:rPr>
        <w:t xml:space="preserve">.  </w:t>
      </w:r>
      <w:r w:rsidR="009D5B5F" w:rsidRPr="009D5B5F">
        <w:rPr>
          <w:rFonts w:ascii="Times" w:eastAsia="Times" w:hAnsi="Times"/>
          <w:color w:val="000000"/>
          <w:sz w:val="20"/>
        </w:rPr>
        <w:t>Initiate, maintain, and track status of data for persons in the CDDO database.  Review for accuracy and reliability.</w:t>
      </w:r>
    </w:p>
    <w:p w:rsidR="00B60654" w:rsidRDefault="00B60654" w:rsidP="00B60654">
      <w:pPr>
        <w:tabs>
          <w:tab w:val="left" w:pos="-360"/>
        </w:tabs>
        <w:spacing w:before="236" w:line="235" w:lineRule="exact"/>
        <w:ind w:right="432"/>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sidR="003A3BCA">
        <w:rPr>
          <w:rFonts w:ascii="Times" w:eastAsia="Times" w:hAnsi="Times"/>
          <w:color w:val="000000"/>
          <w:sz w:val="20"/>
          <w:u w:val="single"/>
        </w:rPr>
        <w:t>__</w:t>
      </w:r>
      <w:r w:rsidR="009D5B5F">
        <w:rPr>
          <w:rFonts w:ascii="Times" w:eastAsia="Times" w:hAnsi="Times"/>
          <w:color w:val="000000"/>
          <w:sz w:val="20"/>
          <w:u w:val="single"/>
        </w:rPr>
        <w:t>_</w:t>
      </w:r>
      <w:r w:rsidR="003A3BCA">
        <w:rPr>
          <w:rFonts w:ascii="Times" w:eastAsia="Times" w:hAnsi="Times"/>
          <w:color w:val="000000"/>
          <w:sz w:val="20"/>
          <w:u w:val="single"/>
        </w:rPr>
        <w:t>__</w:t>
      </w:r>
    </w:p>
    <w:p w:rsidR="003D7EE6" w:rsidRDefault="00D356ED" w:rsidP="00B60654">
      <w:pPr>
        <w:tabs>
          <w:tab w:val="left" w:pos="-360"/>
        </w:tabs>
        <w:spacing w:line="235" w:lineRule="exact"/>
        <w:textAlignment w:val="baseline"/>
        <w:rPr>
          <w:rFonts w:ascii="Times" w:eastAsia="Times" w:hAnsi="Times"/>
          <w:color w:val="000000"/>
          <w:sz w:val="20"/>
        </w:rPr>
      </w:pPr>
      <w:r>
        <w:rPr>
          <w:rFonts w:ascii="Times" w:eastAsia="Times" w:hAnsi="Times"/>
          <w:color w:val="000000"/>
          <w:sz w:val="20"/>
        </w:rPr>
        <w:t>*5</w:t>
      </w:r>
      <w:r w:rsidR="00B60654">
        <w:rPr>
          <w:rFonts w:ascii="Times" w:eastAsia="Times" w:hAnsi="Times"/>
          <w:color w:val="000000"/>
          <w:sz w:val="20"/>
        </w:rPr>
        <w:t xml:space="preserve">.  </w:t>
      </w:r>
      <w:r w:rsidR="00EE0CD8" w:rsidRPr="00EE0CD8">
        <w:rPr>
          <w:rFonts w:ascii="Times" w:eastAsia="Times" w:hAnsi="Times"/>
          <w:color w:val="000000"/>
          <w:sz w:val="20"/>
        </w:rPr>
        <w:t>Provide information regarding community service options and resources available within the CDDO area for individuals with disabilities and make referrals to other social service organizations as needed.</w:t>
      </w:r>
    </w:p>
    <w:p w:rsidR="00D356ED" w:rsidRPr="00EE0CD8" w:rsidRDefault="00B60654" w:rsidP="00EE0CD8">
      <w:pPr>
        <w:tabs>
          <w:tab w:val="left" w:pos="-360"/>
        </w:tabs>
        <w:spacing w:before="235" w:line="235" w:lineRule="exact"/>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D356ED" w:rsidP="00B60654">
      <w:pPr>
        <w:tabs>
          <w:tab w:val="left" w:pos="-360"/>
        </w:tabs>
        <w:spacing w:line="235" w:lineRule="exact"/>
        <w:ind w:right="432"/>
        <w:textAlignment w:val="baseline"/>
        <w:rPr>
          <w:rFonts w:ascii="Times" w:eastAsia="Times" w:hAnsi="Times"/>
          <w:color w:val="000000"/>
          <w:spacing w:val="-2"/>
          <w:sz w:val="20"/>
        </w:rPr>
      </w:pPr>
      <w:r>
        <w:rPr>
          <w:rFonts w:ascii="Times" w:eastAsia="Times" w:hAnsi="Times"/>
          <w:color w:val="000000"/>
          <w:spacing w:val="-2"/>
          <w:sz w:val="20"/>
        </w:rPr>
        <w:t>*6</w:t>
      </w:r>
      <w:r w:rsidR="00B60654">
        <w:rPr>
          <w:rFonts w:ascii="Times" w:eastAsia="Times" w:hAnsi="Times"/>
          <w:color w:val="000000"/>
          <w:spacing w:val="-2"/>
          <w:sz w:val="20"/>
        </w:rPr>
        <w:t xml:space="preserve">.  </w:t>
      </w:r>
      <w:r w:rsidR="00BD12C3" w:rsidRPr="00BD12C3">
        <w:rPr>
          <w:rFonts w:ascii="Times" w:eastAsia="Times" w:hAnsi="Times"/>
          <w:color w:val="000000"/>
          <w:spacing w:val="-2"/>
          <w:sz w:val="20"/>
        </w:rPr>
        <w:t>Serve as the CDDO’s Functional Assessment contact person for assigned individuals.</w:t>
      </w:r>
    </w:p>
    <w:p w:rsidR="00B60654" w:rsidRDefault="00B60654" w:rsidP="00B60654">
      <w:pPr>
        <w:tabs>
          <w:tab w:val="left" w:pos="-360"/>
        </w:tabs>
        <w:spacing w:line="235" w:lineRule="exact"/>
        <w:ind w:right="432"/>
        <w:textAlignment w:val="baseline"/>
        <w:rPr>
          <w:rFonts w:ascii="Times" w:eastAsia="Times" w:hAnsi="Times"/>
          <w:color w:val="000000"/>
          <w:spacing w:val="-2"/>
          <w:sz w:val="20"/>
        </w:rPr>
      </w:pPr>
    </w:p>
    <w:p w:rsidR="00B60654" w:rsidRDefault="00B60654" w:rsidP="00B60654">
      <w:pPr>
        <w:tabs>
          <w:tab w:val="left" w:pos="-360"/>
        </w:tabs>
        <w:spacing w:line="235" w:lineRule="exact"/>
        <w:ind w:right="432"/>
        <w:textAlignment w:val="baseline"/>
        <w:rPr>
          <w:rFonts w:ascii="Times" w:eastAsia="Times" w:hAnsi="Times"/>
          <w:color w:val="000000"/>
          <w:spacing w:val="-2"/>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sidR="00BD12C3">
        <w:rPr>
          <w:rFonts w:ascii="Times" w:eastAsia="Times" w:hAnsi="Times"/>
          <w:color w:val="000000"/>
          <w:sz w:val="20"/>
          <w:u w:val="single"/>
        </w:rPr>
        <w:t>_</w:t>
      </w:r>
      <w:r w:rsidR="003A3BCA">
        <w:rPr>
          <w:rFonts w:ascii="Times" w:eastAsia="Times" w:hAnsi="Times"/>
          <w:color w:val="000000"/>
          <w:sz w:val="20"/>
          <w:u w:val="single"/>
        </w:rPr>
        <w:t>____</w:t>
      </w:r>
    </w:p>
    <w:p w:rsidR="003D7EE6" w:rsidRDefault="00D356ED" w:rsidP="00B60654">
      <w:pPr>
        <w:tabs>
          <w:tab w:val="left" w:pos="-360"/>
        </w:tabs>
        <w:spacing w:line="235" w:lineRule="exact"/>
        <w:ind w:right="144"/>
        <w:textAlignment w:val="baseline"/>
        <w:rPr>
          <w:rFonts w:ascii="Times" w:eastAsia="Times" w:hAnsi="Times"/>
          <w:color w:val="000000"/>
          <w:sz w:val="20"/>
        </w:rPr>
      </w:pPr>
      <w:r>
        <w:rPr>
          <w:rFonts w:ascii="Times" w:eastAsia="Times" w:hAnsi="Times"/>
          <w:color w:val="000000"/>
          <w:sz w:val="20"/>
        </w:rPr>
        <w:t>*7</w:t>
      </w:r>
      <w:r w:rsidR="00B60654">
        <w:rPr>
          <w:rFonts w:ascii="Times" w:eastAsia="Times" w:hAnsi="Times"/>
          <w:color w:val="000000"/>
          <w:sz w:val="20"/>
        </w:rPr>
        <w:t xml:space="preserve">.  </w:t>
      </w:r>
      <w:r w:rsidR="00826720" w:rsidRPr="00826720">
        <w:rPr>
          <w:rFonts w:ascii="Times" w:eastAsia="Times" w:hAnsi="Times"/>
          <w:color w:val="000000"/>
          <w:sz w:val="20"/>
        </w:rPr>
        <w:t>Complete initial, annual, and special re-evaluation Functional Assessments for each assigned individual (approximately 300 assessments annually).  Also responsible for completing courtesy Functional Assessments for other CDDO areas as requested.</w:t>
      </w:r>
    </w:p>
    <w:p w:rsidR="00B60654" w:rsidRDefault="00B60654" w:rsidP="00B60654">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3A01A9" w:rsidP="00B60654">
      <w:pPr>
        <w:tabs>
          <w:tab w:val="left" w:pos="-360"/>
        </w:tabs>
        <w:spacing w:line="235" w:lineRule="exact"/>
        <w:ind w:right="360"/>
        <w:textAlignment w:val="baseline"/>
        <w:rPr>
          <w:rFonts w:ascii="Times" w:eastAsia="Times" w:hAnsi="Times"/>
          <w:color w:val="000000"/>
          <w:sz w:val="20"/>
        </w:rPr>
      </w:pPr>
      <w:r>
        <w:rPr>
          <w:rFonts w:ascii="Times" w:eastAsia="Times" w:hAnsi="Times"/>
          <w:color w:val="000000"/>
          <w:sz w:val="20"/>
        </w:rPr>
        <w:t>*8</w:t>
      </w:r>
      <w:r w:rsidR="00B60654">
        <w:rPr>
          <w:rFonts w:ascii="Times" w:eastAsia="Times" w:hAnsi="Times"/>
          <w:color w:val="000000"/>
          <w:sz w:val="20"/>
        </w:rPr>
        <w:t xml:space="preserve">. </w:t>
      </w:r>
      <w:r w:rsidR="004A68DB" w:rsidRPr="004A68DB">
        <w:rPr>
          <w:rFonts w:ascii="Times" w:eastAsia="Times" w:hAnsi="Times"/>
          <w:color w:val="000000"/>
          <w:sz w:val="20"/>
        </w:rPr>
        <w:t>Comply with contract requirements for timely, error-free data entry of functional assessments into KDADS’ database.</w:t>
      </w:r>
    </w:p>
    <w:p w:rsidR="00B60654" w:rsidRDefault="00B60654" w:rsidP="00B60654">
      <w:pPr>
        <w:tabs>
          <w:tab w:val="left" w:pos="-360"/>
        </w:tabs>
        <w:spacing w:line="235" w:lineRule="exact"/>
        <w:ind w:right="360"/>
        <w:textAlignment w:val="baseline"/>
        <w:rPr>
          <w:rFonts w:ascii="Times" w:eastAsia="Times" w:hAnsi="Times"/>
          <w:color w:val="000000"/>
          <w:sz w:val="20"/>
        </w:rPr>
      </w:pPr>
    </w:p>
    <w:p w:rsidR="00B60654" w:rsidRDefault="00B60654" w:rsidP="00B60654">
      <w:pPr>
        <w:tabs>
          <w:tab w:val="left" w:pos="-360"/>
        </w:tabs>
        <w:spacing w:line="235" w:lineRule="exact"/>
        <w:ind w:right="360"/>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w:t>
      </w:r>
      <w:r w:rsidR="004A68DB">
        <w:rPr>
          <w:rFonts w:ascii="Times" w:eastAsia="Times" w:hAnsi="Times"/>
          <w:color w:val="000000"/>
          <w:sz w:val="20"/>
          <w:u w:val="single"/>
        </w:rPr>
        <w:t>_</w:t>
      </w:r>
      <w:r>
        <w:rPr>
          <w:rFonts w:ascii="Times" w:eastAsia="Times" w:hAnsi="Times"/>
          <w:color w:val="000000"/>
          <w:sz w:val="20"/>
          <w:u w:val="single"/>
        </w:rPr>
        <w:t>___</w:t>
      </w:r>
    </w:p>
    <w:p w:rsidR="003D7EE6" w:rsidRDefault="003A01A9" w:rsidP="00B60654">
      <w:pPr>
        <w:tabs>
          <w:tab w:val="left" w:pos="-360"/>
        </w:tabs>
        <w:spacing w:line="227" w:lineRule="exact"/>
        <w:textAlignment w:val="baseline"/>
        <w:rPr>
          <w:rFonts w:ascii="Times" w:eastAsia="Times" w:hAnsi="Times"/>
          <w:color w:val="000000"/>
          <w:sz w:val="20"/>
        </w:rPr>
      </w:pPr>
      <w:r>
        <w:rPr>
          <w:rFonts w:ascii="Times" w:eastAsia="Times" w:hAnsi="Times"/>
          <w:color w:val="000000"/>
          <w:sz w:val="20"/>
        </w:rPr>
        <w:t>*9</w:t>
      </w:r>
      <w:r w:rsidR="00565531">
        <w:rPr>
          <w:rFonts w:ascii="Times" w:eastAsia="Times" w:hAnsi="Times"/>
          <w:color w:val="000000"/>
          <w:sz w:val="20"/>
        </w:rPr>
        <w:t xml:space="preserve">.  </w:t>
      </w:r>
      <w:r w:rsidR="002A7D7E" w:rsidRPr="002A7D7E">
        <w:rPr>
          <w:rFonts w:ascii="Times" w:eastAsia="Times" w:hAnsi="Times"/>
          <w:color w:val="000000"/>
          <w:sz w:val="20"/>
        </w:rPr>
        <w:t xml:space="preserve">Disseminate results of the functional assessments from KDADS’ database to the individual/guardian and community service providers.  </w:t>
      </w:r>
    </w:p>
    <w:p w:rsidR="003D7EE6" w:rsidRPr="00D356ED" w:rsidRDefault="003D7EE6" w:rsidP="003D7EE6"/>
    <w:p w:rsidR="003A3BCA" w:rsidRDefault="003A3BCA" w:rsidP="003A3BCA">
      <w:pPr>
        <w:tabs>
          <w:tab w:val="left" w:pos="432"/>
        </w:tabs>
        <w:spacing w:line="235" w:lineRule="exact"/>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AB65B8" w:rsidP="003A3BCA">
      <w:pPr>
        <w:tabs>
          <w:tab w:val="left" w:pos="432"/>
        </w:tabs>
        <w:spacing w:line="235" w:lineRule="exact"/>
        <w:ind w:right="648"/>
        <w:textAlignment w:val="baseline"/>
        <w:rPr>
          <w:rFonts w:ascii="Times" w:eastAsia="Times" w:hAnsi="Times"/>
          <w:color w:val="000000"/>
          <w:sz w:val="20"/>
        </w:rPr>
      </w:pPr>
      <w:r>
        <w:rPr>
          <w:rFonts w:ascii="Times" w:eastAsia="Times" w:hAnsi="Times"/>
          <w:color w:val="000000"/>
          <w:sz w:val="20"/>
        </w:rPr>
        <w:t>*10</w:t>
      </w:r>
      <w:r w:rsidR="003A3BCA">
        <w:rPr>
          <w:rFonts w:ascii="Times" w:eastAsia="Times" w:hAnsi="Times"/>
          <w:color w:val="000000"/>
          <w:sz w:val="20"/>
        </w:rPr>
        <w:t xml:space="preserve">.  </w:t>
      </w:r>
      <w:r w:rsidRPr="00AB65B8">
        <w:rPr>
          <w:rFonts w:ascii="Times" w:eastAsia="Times" w:hAnsi="Times"/>
          <w:color w:val="000000"/>
          <w:sz w:val="20"/>
        </w:rPr>
        <w:t>Complete additional documentation uploads into KDADS’ database for eligibility determinations and functional assessments per KDADS policies and CDDO contract requirements.</w:t>
      </w:r>
    </w:p>
    <w:p w:rsidR="003A3BCA" w:rsidRDefault="003A3BCA" w:rsidP="003A3BCA">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A3BCA" w:rsidRDefault="00AB65B8" w:rsidP="003A3BCA">
      <w:pPr>
        <w:tabs>
          <w:tab w:val="left" w:pos="432"/>
        </w:tabs>
        <w:spacing w:line="235" w:lineRule="exact"/>
        <w:ind w:right="648"/>
        <w:textAlignment w:val="baseline"/>
        <w:rPr>
          <w:rFonts w:ascii="Times" w:eastAsia="Times" w:hAnsi="Times"/>
          <w:color w:val="000000"/>
          <w:sz w:val="20"/>
        </w:rPr>
      </w:pPr>
      <w:r>
        <w:rPr>
          <w:rFonts w:ascii="Times" w:eastAsia="Times" w:hAnsi="Times"/>
          <w:color w:val="000000"/>
          <w:sz w:val="20"/>
        </w:rPr>
        <w:t>*11</w:t>
      </w:r>
      <w:r w:rsidR="003A3BCA">
        <w:rPr>
          <w:rFonts w:ascii="Times" w:eastAsia="Times" w:hAnsi="Times"/>
          <w:color w:val="000000"/>
          <w:sz w:val="20"/>
        </w:rPr>
        <w:t>.</w:t>
      </w:r>
      <w:r w:rsidR="003A3BCA" w:rsidRPr="003A3BCA">
        <w:rPr>
          <w:rFonts w:ascii="Times" w:eastAsia="Times" w:hAnsi="Times"/>
          <w:color w:val="000000"/>
          <w:sz w:val="20"/>
        </w:rPr>
        <w:t xml:space="preserve"> </w:t>
      </w:r>
      <w:r>
        <w:rPr>
          <w:rFonts w:ascii="Times" w:eastAsia="Times" w:hAnsi="Times"/>
          <w:color w:val="000000"/>
          <w:sz w:val="20"/>
        </w:rPr>
        <w:t xml:space="preserve"> </w:t>
      </w:r>
      <w:r w:rsidRPr="00AB65B8">
        <w:rPr>
          <w:rFonts w:ascii="Times" w:eastAsia="Times" w:hAnsi="Times"/>
          <w:color w:val="000000"/>
          <w:sz w:val="20"/>
        </w:rPr>
        <w:t>Complete documentation uploads into the CDDO’s electronic filing system for compliance reviews.</w:t>
      </w:r>
    </w:p>
    <w:p w:rsidR="003A3BCA" w:rsidRDefault="003A3BCA" w:rsidP="003A3BCA">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AB65B8" w:rsidP="003A3BCA">
      <w:pPr>
        <w:tabs>
          <w:tab w:val="left" w:pos="432"/>
        </w:tabs>
        <w:spacing w:line="228" w:lineRule="exact"/>
        <w:textAlignment w:val="baseline"/>
        <w:rPr>
          <w:rFonts w:ascii="Times" w:eastAsia="Times" w:hAnsi="Times"/>
          <w:color w:val="000000"/>
          <w:sz w:val="20"/>
        </w:rPr>
      </w:pPr>
      <w:r>
        <w:rPr>
          <w:rFonts w:ascii="Times" w:eastAsia="Times" w:hAnsi="Times"/>
          <w:color w:val="000000"/>
          <w:sz w:val="20"/>
        </w:rPr>
        <w:t>*12</w:t>
      </w:r>
      <w:r w:rsidR="00565531">
        <w:rPr>
          <w:rFonts w:ascii="Times" w:eastAsia="Times" w:hAnsi="Times"/>
          <w:color w:val="000000"/>
          <w:sz w:val="20"/>
        </w:rPr>
        <w:t xml:space="preserve">. </w:t>
      </w:r>
      <w:r w:rsidR="00966E15">
        <w:rPr>
          <w:rFonts w:ascii="Times" w:eastAsia="Times" w:hAnsi="Times"/>
          <w:color w:val="000000"/>
          <w:sz w:val="20"/>
        </w:rPr>
        <w:t xml:space="preserve"> </w:t>
      </w:r>
      <w:r w:rsidR="00966E15" w:rsidRPr="00966E15">
        <w:rPr>
          <w:rFonts w:ascii="Times" w:eastAsia="Times" w:hAnsi="Times"/>
          <w:color w:val="000000"/>
          <w:sz w:val="20"/>
        </w:rPr>
        <w:t xml:space="preserve">Complete annual informational mailings to individuals or the guardians of individuals residing in public and private Intermediate Care Facilities for whom Cottonwood CDDO is the “home” CDDO.  Also, notify other CDDOs when they are the “home” CDDO of completion of the annual functional assessment of individuals residing in an Intermediate Care Facility so they may complete the annual informational mailing.  </w:t>
      </w:r>
    </w:p>
    <w:p w:rsidR="003A3BCA" w:rsidRDefault="003A3BCA" w:rsidP="003A3BCA">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AB65B8" w:rsidP="003A3BCA">
      <w:pPr>
        <w:tabs>
          <w:tab w:val="left" w:pos="432"/>
        </w:tabs>
        <w:spacing w:line="235" w:lineRule="exact"/>
        <w:ind w:right="216"/>
        <w:textAlignment w:val="baseline"/>
        <w:rPr>
          <w:rFonts w:ascii="Times" w:eastAsia="Times" w:hAnsi="Times"/>
          <w:color w:val="000000"/>
          <w:sz w:val="20"/>
        </w:rPr>
      </w:pPr>
      <w:r>
        <w:rPr>
          <w:rFonts w:ascii="Times" w:eastAsia="Times" w:hAnsi="Times"/>
          <w:color w:val="000000"/>
          <w:sz w:val="20"/>
        </w:rPr>
        <w:t>*13</w:t>
      </w:r>
      <w:r w:rsidR="003A3BCA">
        <w:rPr>
          <w:rFonts w:ascii="Times" w:eastAsia="Times" w:hAnsi="Times"/>
          <w:color w:val="000000"/>
          <w:sz w:val="20"/>
        </w:rPr>
        <w:t xml:space="preserve">. </w:t>
      </w:r>
      <w:r w:rsidR="00966E15">
        <w:rPr>
          <w:rFonts w:ascii="Times" w:eastAsia="Times" w:hAnsi="Times"/>
          <w:color w:val="000000"/>
          <w:sz w:val="20"/>
        </w:rPr>
        <w:t xml:space="preserve">  </w:t>
      </w:r>
      <w:r w:rsidR="00966E15" w:rsidRPr="00966E15">
        <w:rPr>
          <w:rFonts w:ascii="Times" w:eastAsia="Times" w:hAnsi="Times"/>
          <w:color w:val="000000"/>
          <w:sz w:val="20"/>
        </w:rPr>
        <w:t>Maintain eligibility to conduct both program eligibility determinations and functional eligibility assessments through initial and annual training.  Also, participate on CDDO workgroups for eligibility and functional assessment as requested.</w:t>
      </w:r>
    </w:p>
    <w:p w:rsidR="003A3BCA" w:rsidRDefault="003A3BCA" w:rsidP="003A3BCA">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74076F" w:rsidRDefault="00AB65B8" w:rsidP="0074076F">
      <w:pPr>
        <w:tabs>
          <w:tab w:val="left" w:pos="432"/>
        </w:tabs>
        <w:spacing w:line="228" w:lineRule="exact"/>
        <w:textAlignment w:val="baseline"/>
        <w:rPr>
          <w:rFonts w:ascii="Times" w:eastAsia="Times" w:hAnsi="Times"/>
          <w:color w:val="000000"/>
          <w:sz w:val="20"/>
        </w:rPr>
      </w:pPr>
      <w:r>
        <w:rPr>
          <w:rFonts w:ascii="Times" w:eastAsia="Times" w:hAnsi="Times"/>
          <w:color w:val="000000"/>
          <w:sz w:val="20"/>
        </w:rPr>
        <w:t>*14</w:t>
      </w:r>
      <w:r w:rsidR="003A01A9">
        <w:rPr>
          <w:rFonts w:ascii="Times" w:eastAsia="Times" w:hAnsi="Times"/>
          <w:color w:val="000000"/>
          <w:sz w:val="20"/>
        </w:rPr>
        <w:t xml:space="preserve">.  </w:t>
      </w:r>
      <w:r w:rsidR="00966E15" w:rsidRPr="00966E15">
        <w:rPr>
          <w:rFonts w:ascii="Times" w:eastAsia="Times" w:hAnsi="Times"/>
          <w:color w:val="000000"/>
          <w:sz w:val="20"/>
        </w:rPr>
        <w:t>Report any quality oversight concerns to the Director of CDDO Administration for follow up.</w:t>
      </w:r>
    </w:p>
    <w:p w:rsidR="0074076F" w:rsidRDefault="0074076F" w:rsidP="0074076F">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AB65B8" w:rsidP="0074076F">
      <w:pPr>
        <w:tabs>
          <w:tab w:val="left" w:pos="432"/>
        </w:tabs>
        <w:spacing w:line="235" w:lineRule="exact"/>
        <w:ind w:right="216"/>
        <w:textAlignment w:val="baseline"/>
        <w:rPr>
          <w:rFonts w:ascii="Times" w:eastAsia="Times" w:hAnsi="Times"/>
          <w:color w:val="000000"/>
          <w:sz w:val="20"/>
        </w:rPr>
      </w:pPr>
      <w:r>
        <w:rPr>
          <w:rFonts w:ascii="Times" w:eastAsia="Times" w:hAnsi="Times"/>
          <w:color w:val="000000"/>
          <w:sz w:val="20"/>
        </w:rPr>
        <w:t>*15</w:t>
      </w:r>
      <w:r w:rsidR="0074076F">
        <w:rPr>
          <w:rFonts w:ascii="Times" w:eastAsia="Times" w:hAnsi="Times"/>
          <w:color w:val="000000"/>
          <w:sz w:val="20"/>
        </w:rPr>
        <w:t xml:space="preserve">.  </w:t>
      </w:r>
      <w:r w:rsidR="00966E15" w:rsidRPr="00966E15">
        <w:rPr>
          <w:rFonts w:ascii="Times" w:eastAsia="Times" w:hAnsi="Times"/>
          <w:color w:val="000000"/>
          <w:sz w:val="20"/>
        </w:rPr>
        <w:t xml:space="preserve">Complete Level II Pre-Admission Screenings and Resident Reviews (PASRR) for individuals with IDD residing within the CDDO area who are seeking long-term nursing facility placement.    In addition, complete courtesy PASRRs for other CDDO areas as requested.  </w:t>
      </w:r>
    </w:p>
    <w:p w:rsidR="0074076F" w:rsidRDefault="0074076F" w:rsidP="0074076F">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A01A9" w:rsidRDefault="003A01A9" w:rsidP="00A14B3B">
      <w:pPr>
        <w:tabs>
          <w:tab w:val="left" w:pos="432"/>
        </w:tabs>
        <w:spacing w:line="235" w:lineRule="exact"/>
        <w:ind w:right="144"/>
        <w:textAlignment w:val="baseline"/>
        <w:rPr>
          <w:rFonts w:ascii="Times" w:eastAsia="Times" w:hAnsi="Times"/>
          <w:color w:val="000000"/>
          <w:sz w:val="20"/>
        </w:rPr>
      </w:pPr>
    </w:p>
    <w:p w:rsidR="00A14B3B" w:rsidRDefault="00966E15" w:rsidP="00A14B3B">
      <w:pPr>
        <w:tabs>
          <w:tab w:val="left" w:pos="432"/>
        </w:tabs>
        <w:spacing w:line="235" w:lineRule="exact"/>
        <w:ind w:right="144"/>
        <w:textAlignment w:val="baseline"/>
        <w:rPr>
          <w:rFonts w:ascii="Times" w:eastAsia="Times" w:hAnsi="Times"/>
          <w:color w:val="000000"/>
          <w:sz w:val="20"/>
        </w:rPr>
      </w:pPr>
      <w:r>
        <w:rPr>
          <w:rFonts w:ascii="Times" w:eastAsia="Times" w:hAnsi="Times"/>
          <w:color w:val="000000"/>
          <w:sz w:val="20"/>
        </w:rPr>
        <w:t>*16</w:t>
      </w:r>
      <w:r w:rsidR="00A14B3B">
        <w:rPr>
          <w:rFonts w:ascii="Times" w:eastAsia="Times" w:hAnsi="Times"/>
          <w:color w:val="000000"/>
          <w:sz w:val="20"/>
        </w:rPr>
        <w:t>. M</w:t>
      </w:r>
      <w:r w:rsidR="003D7EE6">
        <w:rPr>
          <w:rFonts w:ascii="Times" w:eastAsia="Times" w:hAnsi="Times"/>
          <w:color w:val="000000"/>
          <w:sz w:val="20"/>
        </w:rPr>
        <w:t>aintain positive, professional working relationships with clients, co-workers, supervisor,</w:t>
      </w:r>
    </w:p>
    <w:p w:rsidR="00A14B3B" w:rsidRDefault="003D7EE6" w:rsidP="00A14B3B">
      <w:pPr>
        <w:tabs>
          <w:tab w:val="left" w:pos="432"/>
        </w:tabs>
        <w:spacing w:line="235" w:lineRule="exact"/>
        <w:ind w:right="144"/>
        <w:textAlignment w:val="baseline"/>
        <w:rPr>
          <w:rFonts w:ascii="Times" w:eastAsia="Times" w:hAnsi="Times"/>
          <w:color w:val="000000"/>
          <w:sz w:val="20"/>
        </w:rPr>
      </w:pPr>
      <w:r>
        <w:rPr>
          <w:rFonts w:ascii="Times" w:eastAsia="Times" w:hAnsi="Times"/>
          <w:color w:val="000000"/>
          <w:sz w:val="20"/>
        </w:rPr>
        <w:t xml:space="preserve"> staff members, affiliated service providers, parents, and community representatives. Present positive,</w:t>
      </w:r>
    </w:p>
    <w:p w:rsidR="003D7EE6" w:rsidRDefault="003D7EE6" w:rsidP="00A14B3B">
      <w:pPr>
        <w:tabs>
          <w:tab w:val="left" w:pos="432"/>
        </w:tabs>
        <w:spacing w:line="235" w:lineRule="exact"/>
        <w:ind w:right="144"/>
        <w:textAlignment w:val="baseline"/>
        <w:rPr>
          <w:rFonts w:ascii="Times" w:eastAsia="Times" w:hAnsi="Times"/>
          <w:color w:val="000000"/>
          <w:sz w:val="20"/>
        </w:rPr>
      </w:pPr>
      <w:r>
        <w:rPr>
          <w:rFonts w:ascii="Times" w:eastAsia="Times" w:hAnsi="Times"/>
          <w:color w:val="000000"/>
          <w:sz w:val="20"/>
        </w:rPr>
        <w:t xml:space="preserve"> fair, and accurate image of Cottonwood, Inc. to the public. Observe the </w:t>
      </w:r>
      <w:r>
        <w:rPr>
          <w:rFonts w:ascii="Times" w:eastAsia="Times" w:hAnsi="Times"/>
          <w:b/>
          <w:i/>
          <w:color w:val="000000"/>
          <w:sz w:val="20"/>
        </w:rPr>
        <w:t>five and fifty rule</w:t>
      </w:r>
      <w:r>
        <w:rPr>
          <w:rFonts w:ascii="Times" w:eastAsia="Times" w:hAnsi="Times"/>
          <w:color w:val="000000"/>
          <w:sz w:val="20"/>
        </w:rPr>
        <w:t>—greeting everyone within five feet and smiling when they are within fifty feet.</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A14B3B" w:rsidRDefault="00966E15" w:rsidP="00A14B3B">
      <w:pPr>
        <w:tabs>
          <w:tab w:val="left" w:pos="432"/>
        </w:tabs>
        <w:spacing w:line="235" w:lineRule="exact"/>
        <w:textAlignment w:val="baseline"/>
        <w:rPr>
          <w:rFonts w:ascii="Times" w:eastAsia="Times" w:hAnsi="Times"/>
          <w:color w:val="000000"/>
          <w:sz w:val="20"/>
        </w:rPr>
      </w:pPr>
      <w:r>
        <w:rPr>
          <w:rFonts w:ascii="Times" w:eastAsia="Times" w:hAnsi="Times"/>
          <w:color w:val="000000"/>
          <w:sz w:val="20"/>
        </w:rPr>
        <w:t>*17</w:t>
      </w:r>
      <w:r w:rsidR="00A14B3B">
        <w:rPr>
          <w:rFonts w:ascii="Times" w:eastAsia="Times" w:hAnsi="Times"/>
          <w:color w:val="000000"/>
          <w:sz w:val="20"/>
        </w:rPr>
        <w:t xml:space="preserve">. </w:t>
      </w:r>
      <w:r w:rsidR="003D7EE6">
        <w:rPr>
          <w:rFonts w:ascii="Times" w:eastAsia="Times" w:hAnsi="Times"/>
          <w:color w:val="000000"/>
          <w:sz w:val="20"/>
        </w:rPr>
        <w:t xml:space="preserve">Collaborate and problem-solve with other interdepartmental staff in a professional manner. </w:t>
      </w:r>
    </w:p>
    <w:p w:rsidR="003D7EE6" w:rsidRDefault="003D7EE6" w:rsidP="00A14B3B">
      <w:pPr>
        <w:tabs>
          <w:tab w:val="left" w:pos="432"/>
        </w:tabs>
        <w:spacing w:line="235" w:lineRule="exact"/>
        <w:textAlignment w:val="baseline"/>
        <w:rPr>
          <w:rFonts w:ascii="Times" w:eastAsia="Times" w:hAnsi="Times"/>
          <w:color w:val="000000"/>
          <w:sz w:val="20"/>
        </w:rPr>
      </w:pPr>
      <w:r>
        <w:rPr>
          <w:rFonts w:ascii="Times" w:eastAsia="Times" w:hAnsi="Times"/>
          <w:color w:val="000000"/>
          <w:sz w:val="20"/>
        </w:rPr>
        <w:t>Promote team participation and negotiation and follow through with assigned responsibilities.</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966E15" w:rsidP="00A14B3B">
      <w:pPr>
        <w:tabs>
          <w:tab w:val="left" w:pos="432"/>
        </w:tabs>
        <w:spacing w:line="228" w:lineRule="exact"/>
        <w:textAlignment w:val="baseline"/>
        <w:rPr>
          <w:rFonts w:ascii="Times" w:eastAsia="Times" w:hAnsi="Times"/>
          <w:color w:val="000000"/>
          <w:sz w:val="20"/>
        </w:rPr>
      </w:pPr>
      <w:r>
        <w:rPr>
          <w:rFonts w:ascii="Times" w:eastAsia="Times" w:hAnsi="Times"/>
          <w:color w:val="000000"/>
          <w:sz w:val="20"/>
        </w:rPr>
        <w:t>*18</w:t>
      </w:r>
      <w:r w:rsidR="00A14B3B">
        <w:rPr>
          <w:rFonts w:ascii="Times" w:eastAsia="Times" w:hAnsi="Times"/>
          <w:color w:val="000000"/>
          <w:sz w:val="20"/>
        </w:rPr>
        <w:t xml:space="preserve">. </w:t>
      </w:r>
      <w:r w:rsidR="003D7EE6">
        <w:rPr>
          <w:rFonts w:ascii="Times" w:eastAsia="Times" w:hAnsi="Times"/>
          <w:color w:val="000000"/>
          <w:sz w:val="20"/>
        </w:rPr>
        <w:t>Communicate accurately, professionally, and appropriately.</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A14B3B" w:rsidRDefault="00966E15" w:rsidP="00A14B3B">
      <w:pPr>
        <w:tabs>
          <w:tab w:val="left" w:pos="432"/>
        </w:tabs>
        <w:spacing w:line="236" w:lineRule="exact"/>
        <w:ind w:right="216"/>
        <w:textAlignment w:val="baseline"/>
        <w:rPr>
          <w:rFonts w:ascii="Times" w:eastAsia="Times" w:hAnsi="Times"/>
          <w:b/>
          <w:i/>
          <w:color w:val="000000"/>
          <w:sz w:val="20"/>
        </w:rPr>
      </w:pPr>
      <w:r>
        <w:rPr>
          <w:rFonts w:ascii="Times" w:eastAsia="Times" w:hAnsi="Times"/>
          <w:color w:val="000000"/>
          <w:sz w:val="20"/>
        </w:rPr>
        <w:t>*19</w:t>
      </w:r>
      <w:r w:rsidR="00A14B3B">
        <w:rPr>
          <w:rFonts w:ascii="Times" w:eastAsia="Times" w:hAnsi="Times"/>
          <w:color w:val="000000"/>
          <w:sz w:val="20"/>
        </w:rPr>
        <w:t xml:space="preserve">.  </w:t>
      </w:r>
      <w:r w:rsidR="003D7EE6">
        <w:rPr>
          <w:rFonts w:ascii="Times" w:eastAsia="Times" w:hAnsi="Times"/>
          <w:color w:val="000000"/>
          <w:sz w:val="20"/>
        </w:rPr>
        <w:t xml:space="preserve">Develop </w:t>
      </w:r>
      <w:r w:rsidR="003D7EE6">
        <w:rPr>
          <w:rFonts w:ascii="Times" w:eastAsia="Times" w:hAnsi="Times"/>
          <w:b/>
          <w:i/>
          <w:color w:val="000000"/>
          <w:sz w:val="20"/>
        </w:rPr>
        <w:t xml:space="preserve">caring relationships </w:t>
      </w:r>
      <w:r w:rsidR="003D7EE6">
        <w:rPr>
          <w:rFonts w:ascii="Times" w:eastAsia="Times" w:hAnsi="Times"/>
          <w:color w:val="000000"/>
          <w:sz w:val="20"/>
        </w:rPr>
        <w:t xml:space="preserve">with each individual receiving services and use </w:t>
      </w:r>
      <w:r w:rsidR="003D7EE6">
        <w:rPr>
          <w:rFonts w:ascii="Times" w:eastAsia="Times" w:hAnsi="Times"/>
          <w:b/>
          <w:i/>
          <w:color w:val="000000"/>
          <w:sz w:val="20"/>
        </w:rPr>
        <w:t>lavish praise</w:t>
      </w:r>
    </w:p>
    <w:p w:rsidR="003D7EE6" w:rsidRDefault="003D7EE6" w:rsidP="00A14B3B">
      <w:pPr>
        <w:tabs>
          <w:tab w:val="left" w:pos="432"/>
        </w:tabs>
        <w:spacing w:line="236" w:lineRule="exact"/>
        <w:ind w:right="216"/>
        <w:textAlignment w:val="baseline"/>
        <w:rPr>
          <w:rFonts w:ascii="Times" w:eastAsia="Times" w:hAnsi="Times"/>
          <w:color w:val="000000"/>
          <w:sz w:val="20"/>
        </w:rPr>
      </w:pPr>
      <w:r>
        <w:rPr>
          <w:rFonts w:ascii="Times" w:eastAsia="Times" w:hAnsi="Times"/>
          <w:b/>
          <w:i/>
          <w:color w:val="000000"/>
          <w:sz w:val="20"/>
        </w:rPr>
        <w:t xml:space="preserve"> </w:t>
      </w:r>
      <w:r>
        <w:rPr>
          <w:rFonts w:ascii="Times" w:eastAsia="Times" w:hAnsi="Times"/>
          <w:color w:val="000000"/>
          <w:sz w:val="20"/>
        </w:rPr>
        <w:t>and positive reinforcement.</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A14B3B" w:rsidRDefault="00966E15" w:rsidP="00A14B3B">
      <w:pPr>
        <w:tabs>
          <w:tab w:val="left" w:pos="432"/>
        </w:tabs>
        <w:spacing w:line="235" w:lineRule="exact"/>
        <w:ind w:right="216"/>
        <w:textAlignment w:val="baseline"/>
        <w:rPr>
          <w:rFonts w:ascii="Times" w:eastAsia="Times" w:hAnsi="Times"/>
          <w:color w:val="000000"/>
          <w:spacing w:val="-3"/>
          <w:sz w:val="20"/>
        </w:rPr>
      </w:pPr>
      <w:r>
        <w:rPr>
          <w:rFonts w:ascii="Times" w:eastAsia="Times" w:hAnsi="Times"/>
          <w:color w:val="000000"/>
          <w:spacing w:val="-3"/>
          <w:sz w:val="20"/>
        </w:rPr>
        <w:t>*20</w:t>
      </w:r>
      <w:r w:rsidR="00A14B3B">
        <w:rPr>
          <w:rFonts w:ascii="Times" w:eastAsia="Times" w:hAnsi="Times"/>
          <w:color w:val="000000"/>
          <w:spacing w:val="-3"/>
          <w:sz w:val="20"/>
        </w:rPr>
        <w:t xml:space="preserve">. </w:t>
      </w:r>
      <w:r w:rsidR="003D7EE6">
        <w:rPr>
          <w:rFonts w:ascii="Times" w:eastAsia="Times" w:hAnsi="Times"/>
          <w:color w:val="000000"/>
          <w:spacing w:val="-3"/>
          <w:sz w:val="20"/>
        </w:rPr>
        <w:t>Work within prescribed schedule and complete responsibilities in a timely and efficient manner.</w:t>
      </w:r>
    </w:p>
    <w:p w:rsidR="00014642" w:rsidRDefault="003D7EE6" w:rsidP="00014642">
      <w:pPr>
        <w:tabs>
          <w:tab w:val="left" w:pos="432"/>
        </w:tabs>
        <w:spacing w:line="235" w:lineRule="exact"/>
        <w:ind w:right="216"/>
        <w:textAlignment w:val="baseline"/>
        <w:rPr>
          <w:rFonts w:ascii="Times" w:eastAsia="Times" w:hAnsi="Times"/>
          <w:color w:val="000000"/>
          <w:spacing w:val="-3"/>
          <w:sz w:val="20"/>
        </w:rPr>
      </w:pPr>
      <w:r>
        <w:rPr>
          <w:rFonts w:ascii="Times" w:eastAsia="Times" w:hAnsi="Times"/>
          <w:color w:val="000000"/>
          <w:spacing w:val="-3"/>
          <w:sz w:val="20"/>
        </w:rPr>
        <w:t xml:space="preserve"> Assure that absences do not adversely affect the timely completion of responsibilities and unduly </w:t>
      </w:r>
    </w:p>
    <w:p w:rsidR="00014642" w:rsidRPr="00014642" w:rsidRDefault="003D7EE6" w:rsidP="00014642">
      <w:pPr>
        <w:tabs>
          <w:tab w:val="left" w:pos="432"/>
        </w:tabs>
        <w:spacing w:line="235" w:lineRule="exact"/>
        <w:ind w:right="216"/>
        <w:textAlignment w:val="baseline"/>
        <w:rPr>
          <w:rFonts w:ascii="Times" w:hAnsi="Times" w:cs="Times"/>
          <w:color w:val="000000"/>
          <w:sz w:val="20"/>
          <w:szCs w:val="20"/>
        </w:rPr>
      </w:pPr>
      <w:r>
        <w:rPr>
          <w:rFonts w:ascii="Times" w:eastAsia="Times" w:hAnsi="Times"/>
          <w:color w:val="000000"/>
          <w:spacing w:val="-3"/>
          <w:sz w:val="20"/>
        </w:rPr>
        <w:t>burden co-workers.</w:t>
      </w:r>
      <w:r w:rsidR="00014642">
        <w:rPr>
          <w:rFonts w:ascii="Times" w:eastAsia="Times" w:hAnsi="Times"/>
          <w:color w:val="000000"/>
          <w:spacing w:val="-3"/>
          <w:sz w:val="20"/>
        </w:rPr>
        <w:t xml:space="preserve">  </w:t>
      </w:r>
      <w:r w:rsidR="00014642" w:rsidRPr="00014642">
        <w:rPr>
          <w:rFonts w:ascii="Times" w:hAnsi="Times" w:cs="Times"/>
          <w:color w:val="000000"/>
          <w:sz w:val="20"/>
          <w:szCs w:val="20"/>
        </w:rPr>
        <w:t>The following scale will be used to asses work attendance for the previous year at the next annual evaluation: 3-Exemplary (0-3 days)   2-Good Work (4-7 days)   1-Needs Improvement (8 or more days)</w:t>
      </w:r>
    </w:p>
    <w:p w:rsidR="003D7EE6" w:rsidRDefault="003D7EE6" w:rsidP="00A14B3B">
      <w:pPr>
        <w:tabs>
          <w:tab w:val="left" w:pos="432"/>
        </w:tabs>
        <w:spacing w:line="235" w:lineRule="exact"/>
        <w:ind w:right="216"/>
        <w:textAlignment w:val="baseline"/>
        <w:rPr>
          <w:rFonts w:ascii="Times" w:eastAsia="Times" w:hAnsi="Times"/>
          <w:color w:val="000000"/>
          <w:spacing w:val="-3"/>
          <w:sz w:val="20"/>
        </w:rPr>
      </w:pP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A14B3B" w:rsidRDefault="00966E15" w:rsidP="00A14B3B">
      <w:pPr>
        <w:tabs>
          <w:tab w:val="left" w:pos="432"/>
        </w:tabs>
        <w:spacing w:line="235" w:lineRule="exact"/>
        <w:ind w:right="216"/>
        <w:textAlignment w:val="baseline"/>
        <w:rPr>
          <w:rFonts w:ascii="Times" w:eastAsia="Times" w:hAnsi="Times"/>
          <w:color w:val="000000"/>
          <w:sz w:val="20"/>
        </w:rPr>
      </w:pPr>
      <w:r>
        <w:rPr>
          <w:rFonts w:ascii="Times" w:eastAsia="Times" w:hAnsi="Times"/>
          <w:color w:val="000000"/>
          <w:spacing w:val="-3"/>
          <w:sz w:val="20"/>
        </w:rPr>
        <w:t>*21</w:t>
      </w:r>
      <w:r w:rsidR="00A14B3B">
        <w:rPr>
          <w:rFonts w:ascii="Times" w:eastAsia="Times" w:hAnsi="Times"/>
          <w:color w:val="000000"/>
          <w:spacing w:val="-3"/>
          <w:sz w:val="20"/>
        </w:rPr>
        <w:t xml:space="preserve">.  </w:t>
      </w:r>
      <w:r w:rsidR="003D7EE6">
        <w:rPr>
          <w:rFonts w:ascii="Times" w:eastAsia="Times" w:hAnsi="Times"/>
          <w:color w:val="000000"/>
          <w:sz w:val="20"/>
        </w:rPr>
        <w:t xml:space="preserve">Assure compliance with Cottonwood’s policies &amp; procedures. </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966E15" w:rsidP="00A14B3B">
      <w:pPr>
        <w:tabs>
          <w:tab w:val="left" w:pos="432"/>
        </w:tabs>
        <w:spacing w:line="235" w:lineRule="exact"/>
        <w:ind w:right="216"/>
        <w:textAlignment w:val="baseline"/>
        <w:rPr>
          <w:rFonts w:ascii="Times" w:eastAsia="Times" w:hAnsi="Times"/>
          <w:color w:val="000000"/>
          <w:sz w:val="20"/>
        </w:rPr>
      </w:pPr>
      <w:r>
        <w:rPr>
          <w:rFonts w:ascii="Times" w:eastAsia="Times" w:hAnsi="Times"/>
          <w:color w:val="000000"/>
          <w:sz w:val="20"/>
        </w:rPr>
        <w:t>*22</w:t>
      </w:r>
      <w:r w:rsidR="003D7EE6">
        <w:rPr>
          <w:rFonts w:ascii="Times" w:eastAsia="Times" w:hAnsi="Times"/>
          <w:color w:val="000000"/>
          <w:sz w:val="20"/>
        </w:rPr>
        <w:t>. Perform other duties as assigned.</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3D7EE6"/>
    <w:p w:rsidR="00A14B3B" w:rsidRPr="00A14B3B" w:rsidRDefault="00A14B3B" w:rsidP="00A14B3B">
      <w:pPr>
        <w:tabs>
          <w:tab w:val="left" w:pos="600"/>
        </w:tabs>
        <w:rPr>
          <w:rFonts w:eastAsia="Times New Roman"/>
          <w:sz w:val="20"/>
          <w:szCs w:val="20"/>
        </w:rPr>
      </w:pPr>
    </w:p>
    <w:p w:rsidR="00A14B3B" w:rsidRPr="00A14B3B" w:rsidRDefault="00A14B3B" w:rsidP="00A14B3B">
      <w:pPr>
        <w:tabs>
          <w:tab w:val="left" w:pos="600"/>
        </w:tabs>
        <w:rPr>
          <w:rFonts w:eastAsia="Times New Roman"/>
          <w:b/>
          <w:sz w:val="20"/>
          <w:szCs w:val="20"/>
        </w:rPr>
      </w:pP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t>TOTAL NUMERICAL SCORE:</w:t>
      </w:r>
      <w:r w:rsidRPr="00A14B3B">
        <w:rPr>
          <w:rFonts w:eastAsia="Times New Roman"/>
          <w:b/>
          <w:sz w:val="24"/>
          <w:szCs w:val="20"/>
        </w:rPr>
        <w:tab/>
      </w:r>
      <w:r>
        <w:rPr>
          <w:rFonts w:eastAsia="Times New Roman"/>
          <w:b/>
          <w:sz w:val="24"/>
          <w:szCs w:val="20"/>
        </w:rPr>
        <w:tab/>
      </w:r>
      <w:r w:rsidRPr="00A14B3B">
        <w:rPr>
          <w:rFonts w:eastAsia="Times New Roman"/>
          <w:b/>
          <w:sz w:val="24"/>
          <w:szCs w:val="20"/>
        </w:rPr>
        <w:t>_______</w:t>
      </w:r>
    </w:p>
    <w:p w:rsidR="00A14B3B" w:rsidRPr="00A14B3B" w:rsidRDefault="00A14B3B" w:rsidP="00A14B3B">
      <w:pPr>
        <w:tabs>
          <w:tab w:val="left" w:pos="600"/>
        </w:tabs>
        <w:rPr>
          <w:rFonts w:eastAsia="Times New Roman"/>
          <w:b/>
          <w:sz w:val="24"/>
          <w:szCs w:val="24"/>
        </w:rPr>
      </w:pPr>
    </w:p>
    <w:p w:rsidR="00A14B3B" w:rsidRPr="00A14B3B" w:rsidRDefault="00A14B3B" w:rsidP="00A14B3B">
      <w:pPr>
        <w:tabs>
          <w:tab w:val="left" w:pos="600"/>
        </w:tabs>
        <w:rPr>
          <w:rFonts w:eastAsia="Times New Roman"/>
          <w:b/>
          <w:sz w:val="24"/>
          <w:szCs w:val="24"/>
        </w:rPr>
      </w:pPr>
      <w:r w:rsidRPr="00A14B3B">
        <w:rPr>
          <w:rFonts w:eastAsia="Times New Roman"/>
          <w:b/>
          <w:sz w:val="24"/>
          <w:szCs w:val="24"/>
        </w:rPr>
        <w:t>AVERAGE SCORE_________</w:t>
      </w:r>
    </w:p>
    <w:p w:rsidR="00A14B3B" w:rsidRPr="00A14B3B" w:rsidRDefault="00A14B3B" w:rsidP="00A14B3B">
      <w:pPr>
        <w:tabs>
          <w:tab w:val="left" w:pos="600"/>
        </w:tabs>
        <w:rPr>
          <w:rFonts w:eastAsia="Times New Roman"/>
          <w:b/>
          <w:sz w:val="28"/>
          <w:szCs w:val="28"/>
        </w:rPr>
      </w:pPr>
      <w:r w:rsidRPr="00A14B3B">
        <w:rPr>
          <w:rFonts w:eastAsia="Times New Roman"/>
          <w:b/>
          <w:sz w:val="24"/>
          <w:szCs w:val="24"/>
        </w:rPr>
        <w:t>Total added score divided by number of outcomes</w:t>
      </w:r>
    </w:p>
    <w:p w:rsidR="00A14B3B" w:rsidRPr="00A14B3B" w:rsidRDefault="00A14B3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b/>
          <w:sz w:val="24"/>
          <w:szCs w:val="24"/>
        </w:rPr>
      </w:pPr>
      <w:r w:rsidRPr="00A14B3B">
        <w:rPr>
          <w:rFonts w:eastAsia="Times New Roman"/>
          <w:b/>
          <w:sz w:val="24"/>
          <w:szCs w:val="24"/>
        </w:rPr>
        <w:t xml:space="preserve">PERCENT SALARY INCREASE:  </w:t>
      </w:r>
      <w:r w:rsidRPr="00A14B3B">
        <w:rPr>
          <w:rFonts w:eastAsia="Times New Roman"/>
          <w:sz w:val="24"/>
          <w:szCs w:val="24"/>
        </w:rPr>
        <w:t>_________</w:t>
      </w:r>
      <w:r w:rsidRPr="00A14B3B">
        <w:rPr>
          <w:rFonts w:eastAsia="Times New Roman"/>
          <w:b/>
          <w:sz w:val="20"/>
          <w:szCs w:val="20"/>
        </w:rPr>
        <w:t xml:space="preserve"> </w:t>
      </w:r>
      <w:r w:rsidRPr="00A14B3B">
        <w:rPr>
          <w:rFonts w:eastAsia="Times New Roman"/>
          <w:b/>
          <w:sz w:val="24"/>
          <w:szCs w:val="24"/>
        </w:rPr>
        <w:t xml:space="preserve">     </w:t>
      </w:r>
    </w:p>
    <w:p w:rsidR="00A14B3B" w:rsidRDefault="00A14B3B">
      <w:pPr>
        <w:sectPr w:rsidR="00A14B3B">
          <w:pgSz w:w="12240" w:h="15840"/>
          <w:pgMar w:top="440" w:right="1927" w:bottom="384" w:left="1313" w:header="720" w:footer="720" w:gutter="0"/>
          <w:cols w:space="720"/>
        </w:sectPr>
      </w:pPr>
    </w:p>
    <w:p w:rsidR="00A14B3B" w:rsidRPr="00A14B3B" w:rsidRDefault="00A14B3B" w:rsidP="00A14B3B">
      <w:pPr>
        <w:tabs>
          <w:tab w:val="left" w:pos="600"/>
        </w:tabs>
        <w:jc w:val="center"/>
        <w:rPr>
          <w:rFonts w:eastAsia="Times New Roman"/>
          <w:b/>
          <w:sz w:val="24"/>
          <w:szCs w:val="20"/>
        </w:rPr>
      </w:pPr>
      <w:r w:rsidRPr="00A14B3B">
        <w:rPr>
          <w:rFonts w:eastAsia="Times New Roman"/>
          <w:b/>
          <w:sz w:val="24"/>
          <w:szCs w:val="20"/>
        </w:rPr>
        <w:t>PLANNING OUTCOME</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PRINCIPAL STRENGTHS:__________________________________________________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SUGGESTED IMPROVEMENTS:___________________________________________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PROGRESS MADE ON LAST YEAR’S GOAL(S):______________________________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GOAL(S) FOR THE COMING YEAR:________________________________________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SUPERVISOR'S COMMENTS:______________________________________________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EMPLOYEE'S COMMENTS:________________________________________________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br w:type="page"/>
      </w: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t xml:space="preserve">                              </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CHANGED RESPONSIBILITIES:</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ADDED:</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DELETED:</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sz w:val="24"/>
          <w:szCs w:val="20"/>
        </w:rPr>
      </w:pPr>
      <w:r w:rsidRPr="00A14B3B">
        <w:rPr>
          <w:rFonts w:eastAsia="Times New Roman"/>
          <w:b/>
          <w:sz w:val="24"/>
          <w:szCs w:val="20"/>
        </w:rPr>
        <w:t>ADDITIONAL GOALS:</w:t>
      </w:r>
    </w:p>
    <w:p w:rsidR="00A14B3B" w:rsidRPr="00A14B3B" w:rsidRDefault="00A14B3B" w:rsidP="00A14B3B">
      <w:pPr>
        <w:tabs>
          <w:tab w:val="left" w:pos="600"/>
        </w:tabs>
        <w:rPr>
          <w:rFonts w:eastAsia="Times New Roman"/>
          <w:sz w:val="24"/>
          <w:szCs w:val="20"/>
        </w:rPr>
      </w:pPr>
    </w:p>
    <w:p w:rsidR="00A14B3B" w:rsidRPr="00A14B3B" w:rsidRDefault="00A14B3B" w:rsidP="00A14B3B">
      <w:pPr>
        <w:rPr>
          <w:rFonts w:eastAsia="Times New Roman"/>
          <w:sz w:val="20"/>
          <w:szCs w:val="20"/>
        </w:rPr>
      </w:pPr>
    </w:p>
    <w:p w:rsidR="00A14B3B" w:rsidRPr="00A14B3B" w:rsidRDefault="00A14B3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sz w:val="24"/>
          <w:szCs w:val="20"/>
        </w:rPr>
      </w:pPr>
      <w:r w:rsidRPr="00A14B3B">
        <w:rPr>
          <w:rFonts w:eastAsia="Times New Roman"/>
          <w:sz w:val="24"/>
          <w:szCs w:val="20"/>
        </w:rPr>
        <w:t>Have you received any traffic citations in the past year? ___________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____________________________________________________________________</w:t>
      </w:r>
    </w:p>
    <w:p w:rsidR="00A14B3B" w:rsidRPr="00A14B3B" w:rsidRDefault="00A14B3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sz w:val="24"/>
          <w:szCs w:val="20"/>
        </w:rPr>
      </w:pPr>
      <w:r w:rsidRPr="00A14B3B">
        <w:rPr>
          <w:rFonts w:eastAsia="Times New Roman"/>
          <w:sz w:val="24"/>
          <w:szCs w:val="20"/>
        </w:rPr>
        <w:t>____________________________________________________________________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 xml:space="preserve"> </w:t>
      </w:r>
    </w:p>
    <w:p w:rsidR="00A14B3B" w:rsidRPr="00A14B3B" w:rsidRDefault="00A14B3B" w:rsidP="00A14B3B">
      <w:pPr>
        <w:tabs>
          <w:tab w:val="left" w:pos="600"/>
        </w:tabs>
        <w:rPr>
          <w:rFonts w:eastAsia="Times New Roman"/>
          <w:sz w:val="24"/>
          <w:szCs w:val="24"/>
        </w:rPr>
      </w:pPr>
      <w:r w:rsidRPr="00A14B3B">
        <w:rPr>
          <w:rFonts w:eastAsia="Times New Roman"/>
          <w:sz w:val="24"/>
          <w:szCs w:val="24"/>
        </w:rPr>
        <w:t>Proof of current personal auto insurance attached:_____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Reviewed Bloodborne Pathogens:_____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Reviewed Driver Safety:_____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Reviewed Consumer Confidentiality:_____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Corporate Compliance Policy Reviewed:_____</w:t>
      </w:r>
    </w:p>
    <w:p w:rsidR="00A14B3B" w:rsidRDefault="00A14B3B" w:rsidP="00A14B3B">
      <w:pPr>
        <w:tabs>
          <w:tab w:val="left" w:pos="600"/>
        </w:tabs>
        <w:rPr>
          <w:rFonts w:eastAsia="Times New Roman"/>
          <w:sz w:val="24"/>
          <w:szCs w:val="20"/>
        </w:rPr>
      </w:pPr>
      <w:r w:rsidRPr="00A14B3B">
        <w:rPr>
          <w:rFonts w:eastAsia="Times New Roman"/>
          <w:sz w:val="24"/>
          <w:szCs w:val="20"/>
        </w:rPr>
        <w:t>Harassment Policy Reviewed:______</w:t>
      </w:r>
    </w:p>
    <w:p w:rsidR="006371CB" w:rsidRDefault="006371CB" w:rsidP="00A14B3B">
      <w:pPr>
        <w:tabs>
          <w:tab w:val="left" w:pos="600"/>
        </w:tabs>
        <w:rPr>
          <w:rFonts w:eastAsia="Times New Roman"/>
          <w:sz w:val="24"/>
          <w:szCs w:val="20"/>
        </w:rPr>
      </w:pPr>
    </w:p>
    <w:p w:rsidR="006371CB" w:rsidRPr="001876DE" w:rsidRDefault="006371CB" w:rsidP="006371CB">
      <w:pPr>
        <w:tabs>
          <w:tab w:val="left" w:pos="600"/>
        </w:tabs>
      </w:pPr>
      <w:r w:rsidRPr="001876DE">
        <w:t>Convert sick time for pay?_______</w:t>
      </w:r>
    </w:p>
    <w:p w:rsidR="006371CB" w:rsidRDefault="006371CB" w:rsidP="006371CB">
      <w:pPr>
        <w:tabs>
          <w:tab w:val="left" w:pos="600"/>
        </w:tabs>
        <w:ind w:left="600"/>
      </w:pPr>
      <w:r w:rsidRPr="001876DE">
        <w:tab/>
        <w:t xml:space="preserve">Employees may choose to convert up to 6 days of sick leave for up to 3 days’ pay, provided this </w:t>
      </w:r>
    </w:p>
    <w:p w:rsidR="006371CB" w:rsidRDefault="006371CB" w:rsidP="00A14B3B">
      <w:pPr>
        <w:tabs>
          <w:tab w:val="left" w:pos="600"/>
        </w:tabs>
        <w:rPr>
          <w:rFonts w:eastAsia="Times New Roman"/>
          <w:sz w:val="24"/>
          <w:szCs w:val="20"/>
        </w:rPr>
      </w:pPr>
      <w:r w:rsidRPr="001876DE">
        <w:t>leaves at least 20 accumulated sick leave days.  A PAR must be completed and the original sent to HR</w:t>
      </w:r>
    </w:p>
    <w:p w:rsidR="006371CB" w:rsidRPr="00A14B3B" w:rsidRDefault="006371C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sz w:val="24"/>
          <w:szCs w:val="20"/>
        </w:rPr>
      </w:pPr>
      <w:r w:rsidRPr="00A14B3B">
        <w:rPr>
          <w:rFonts w:eastAsia="Times New Roman"/>
          <w:sz w:val="24"/>
          <w:szCs w:val="20"/>
        </w:rPr>
        <w:t>Do you need to update any of your “Emergency Contact” information? _____</w:t>
      </w:r>
    </w:p>
    <w:p w:rsidR="00A14B3B" w:rsidRPr="00A14B3B" w:rsidRDefault="00A14B3B" w:rsidP="00A14B3B">
      <w:pPr>
        <w:tabs>
          <w:tab w:val="left" w:pos="600"/>
        </w:tabs>
        <w:rPr>
          <w:rFonts w:eastAsia="Times New Roman"/>
          <w:sz w:val="24"/>
          <w:szCs w:val="20"/>
        </w:rPr>
      </w:pPr>
    </w:p>
    <w:p w:rsidR="003A01A9" w:rsidRPr="003A01A9" w:rsidRDefault="003A01A9" w:rsidP="003A01A9">
      <w:pPr>
        <w:tabs>
          <w:tab w:val="left" w:leader="underscore" w:pos="6912"/>
        </w:tabs>
        <w:spacing w:before="242" w:line="228" w:lineRule="exact"/>
        <w:textAlignment w:val="baseline"/>
        <w:rPr>
          <w:rFonts w:ascii="Times" w:eastAsia="Times" w:hAnsi="Times"/>
          <w:color w:val="000000"/>
          <w:spacing w:val="-3"/>
          <w:sz w:val="24"/>
          <w:szCs w:val="24"/>
          <w:u w:val="single"/>
        </w:rPr>
      </w:pPr>
      <w:r w:rsidRPr="003A01A9">
        <w:rPr>
          <w:rFonts w:ascii="Times" w:eastAsia="Times" w:hAnsi="Times"/>
          <w:color w:val="000000"/>
          <w:spacing w:val="-3"/>
          <w:sz w:val="24"/>
          <w:szCs w:val="24"/>
          <w:u w:val="single"/>
        </w:rPr>
        <w:t>Employee:</w:t>
      </w:r>
      <w:r w:rsidRPr="003A01A9">
        <w:rPr>
          <w:rFonts w:ascii="Times" w:eastAsia="Times" w:hAnsi="Times"/>
          <w:color w:val="000000"/>
          <w:spacing w:val="-3"/>
          <w:sz w:val="24"/>
          <w:szCs w:val="24"/>
          <w:u w:val="single"/>
        </w:rPr>
        <w:tab/>
        <w:t xml:space="preserve"> Date:_________</w:t>
      </w:r>
    </w:p>
    <w:p w:rsidR="003A01A9" w:rsidRPr="003A01A9" w:rsidRDefault="003A01A9" w:rsidP="003A01A9">
      <w:pPr>
        <w:tabs>
          <w:tab w:val="left" w:leader="underscore" w:pos="6912"/>
        </w:tabs>
        <w:spacing w:before="243" w:line="228" w:lineRule="exact"/>
        <w:textAlignment w:val="baseline"/>
        <w:rPr>
          <w:rFonts w:ascii="Times" w:eastAsia="Times" w:hAnsi="Times"/>
          <w:color w:val="000000"/>
          <w:spacing w:val="-1"/>
          <w:sz w:val="24"/>
          <w:szCs w:val="24"/>
          <w:u w:val="single"/>
        </w:rPr>
      </w:pPr>
      <w:r w:rsidRPr="003A01A9">
        <w:rPr>
          <w:rFonts w:ascii="Times" w:eastAsia="Times" w:hAnsi="Times"/>
          <w:color w:val="000000"/>
          <w:spacing w:val="-1"/>
          <w:sz w:val="24"/>
          <w:szCs w:val="24"/>
          <w:u w:val="single"/>
        </w:rPr>
        <w:t>Director of CDDO Administration:</w:t>
      </w:r>
      <w:r w:rsidRPr="003A01A9">
        <w:rPr>
          <w:rFonts w:ascii="Times" w:eastAsia="Times" w:hAnsi="Times"/>
          <w:color w:val="000000"/>
          <w:spacing w:val="-1"/>
          <w:sz w:val="24"/>
          <w:szCs w:val="24"/>
          <w:u w:val="single"/>
        </w:rPr>
        <w:tab/>
        <w:t xml:space="preserve"> Date:_________</w:t>
      </w:r>
    </w:p>
    <w:p w:rsidR="003A01A9" w:rsidRPr="003A01A9" w:rsidRDefault="003A01A9" w:rsidP="003A01A9">
      <w:pPr>
        <w:tabs>
          <w:tab w:val="left" w:pos="6912"/>
        </w:tabs>
        <w:spacing w:before="242" w:line="228" w:lineRule="exact"/>
        <w:textAlignment w:val="baseline"/>
        <w:rPr>
          <w:rFonts w:ascii="Times" w:eastAsia="Times" w:hAnsi="Times"/>
          <w:color w:val="000000"/>
          <w:spacing w:val="-1"/>
          <w:sz w:val="24"/>
          <w:szCs w:val="24"/>
          <w:u w:val="single"/>
        </w:rPr>
      </w:pPr>
      <w:r w:rsidRPr="003A01A9">
        <w:rPr>
          <w:rFonts w:ascii="Times" w:eastAsia="Times" w:hAnsi="Times"/>
          <w:color w:val="000000"/>
          <w:spacing w:val="-1"/>
          <w:sz w:val="24"/>
          <w:szCs w:val="24"/>
          <w:u w:val="single"/>
        </w:rPr>
        <w:t>CEO:</w:t>
      </w:r>
      <w:r w:rsidRPr="003A01A9">
        <w:rPr>
          <w:rFonts w:ascii="Times" w:eastAsia="Times" w:hAnsi="Times"/>
          <w:color w:val="000000"/>
          <w:spacing w:val="-1"/>
          <w:sz w:val="24"/>
          <w:szCs w:val="24"/>
          <w:u w:val="single"/>
        </w:rPr>
        <w:tab/>
        <w:t>Date:__________</w:t>
      </w:r>
    </w:p>
    <w:p w:rsidR="00A14B3B" w:rsidRPr="003A01A9" w:rsidRDefault="00A14B3B" w:rsidP="00A14B3B">
      <w:pPr>
        <w:tabs>
          <w:tab w:val="left" w:pos="600"/>
        </w:tabs>
        <w:rPr>
          <w:rFonts w:eastAsia="Times New Roman"/>
          <w:sz w:val="24"/>
          <w:szCs w:val="24"/>
        </w:rPr>
      </w:pPr>
    </w:p>
    <w:p w:rsidR="00A14B3B" w:rsidRPr="003A01A9" w:rsidRDefault="00A14B3B" w:rsidP="00A14B3B">
      <w:pPr>
        <w:tabs>
          <w:tab w:val="left" w:pos="600"/>
        </w:tabs>
        <w:rPr>
          <w:rFonts w:eastAsia="Times New Roman"/>
          <w:sz w:val="24"/>
          <w:szCs w:val="20"/>
        </w:rPr>
      </w:pPr>
    </w:p>
    <w:p w:rsidR="00A14B3B" w:rsidRDefault="00A14B3B" w:rsidP="003D7EE6">
      <w:pPr>
        <w:spacing w:before="17" w:line="233" w:lineRule="exact"/>
        <w:ind w:right="72"/>
        <w:textAlignment w:val="baseline"/>
        <w:rPr>
          <w:rFonts w:ascii="Times" w:eastAsia="Times" w:hAnsi="Times"/>
          <w:b/>
          <w:color w:val="000000"/>
          <w:sz w:val="20"/>
        </w:rPr>
      </w:pPr>
    </w:p>
    <w:p w:rsidR="00A14B3B" w:rsidRPr="003A01A9" w:rsidRDefault="00A14B3B">
      <w:pPr>
        <w:rPr>
          <w:rFonts w:ascii="Times" w:eastAsia="Times" w:hAnsi="Times"/>
          <w:color w:val="000000"/>
          <w:sz w:val="20"/>
        </w:rPr>
      </w:pPr>
      <w:r>
        <w:rPr>
          <w:rFonts w:ascii="Times" w:eastAsia="Times" w:hAnsi="Times"/>
          <w:b/>
          <w:color w:val="000000"/>
          <w:sz w:val="20"/>
        </w:rPr>
        <w:br w:type="page"/>
      </w:r>
    </w:p>
    <w:p w:rsidR="00A14B3B" w:rsidRPr="00A14B3B" w:rsidRDefault="00A14B3B" w:rsidP="00A14B3B">
      <w:pPr>
        <w:jc w:val="center"/>
        <w:rPr>
          <w:rFonts w:ascii="Arial" w:eastAsia="Times New Roman" w:hAnsi="Arial" w:cs="Arial"/>
          <w:b/>
        </w:rPr>
      </w:pPr>
      <w:r w:rsidRPr="00A14B3B">
        <w:rPr>
          <w:rFonts w:ascii="Arial" w:eastAsia="Times New Roman" w:hAnsi="Arial" w:cs="Arial"/>
          <w:b/>
        </w:rPr>
        <w:t>Cottonwood, Inc. Code of Ethical Conduct</w:t>
      </w:r>
    </w:p>
    <w:p w:rsidR="00A14B3B" w:rsidRPr="00A14B3B" w:rsidRDefault="00A14B3B" w:rsidP="00A14B3B">
      <w:pPr>
        <w:tabs>
          <w:tab w:val="left" w:pos="5220"/>
        </w:tabs>
        <w:jc w:val="center"/>
        <w:rPr>
          <w:rFonts w:ascii="Arial" w:eastAsia="Times New Roman" w:hAnsi="Arial" w:cs="Arial"/>
        </w:rPr>
      </w:pPr>
    </w:p>
    <w:p w:rsidR="00A14B3B" w:rsidRPr="00A14B3B" w:rsidRDefault="00A14B3B" w:rsidP="00A14B3B">
      <w:pPr>
        <w:rPr>
          <w:rFonts w:ascii="Arial" w:eastAsia="Times New Roman" w:hAnsi="Arial" w:cs="Arial"/>
        </w:rPr>
      </w:pPr>
      <w:r w:rsidRPr="00A14B3B">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A14B3B" w:rsidRPr="00A14B3B" w:rsidRDefault="00072B40" w:rsidP="00A14B3B">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41877781" r:id="rId6"/>
        </w:object>
      </w:r>
      <w:r w:rsidR="00A14B3B" w:rsidRPr="00A14B3B">
        <w:rPr>
          <w:rFonts w:ascii="Arial" w:eastAsia="Times New Roman" w:hAnsi="Arial" w:cs="Arial"/>
        </w:rPr>
        <w:tab/>
      </w:r>
    </w:p>
    <w:p w:rsidR="00A14B3B" w:rsidRPr="00A14B3B" w:rsidRDefault="00A14B3B" w:rsidP="00A14B3B">
      <w:pPr>
        <w:ind w:left="720"/>
        <w:rPr>
          <w:rFonts w:ascii="Arial" w:eastAsia="Times New Roman" w:hAnsi="Arial" w:cs="Arial"/>
        </w:rPr>
      </w:pPr>
      <w:r w:rsidRPr="00A14B3B">
        <w:rPr>
          <w:rFonts w:ascii="Arial" w:eastAsia="Times New Roman" w:hAnsi="Arial" w:cs="Arial"/>
          <w:b/>
        </w:rPr>
        <w:t>T</w:t>
      </w:r>
      <w:r w:rsidRPr="00A14B3B">
        <w:rPr>
          <w:rFonts w:ascii="Arial" w:eastAsia="Times New Roman" w:hAnsi="Arial" w:cs="Arial"/>
        </w:rPr>
        <w:t xml:space="preserve">         I shall promote inclusion and equitable </w:t>
      </w:r>
      <w:r w:rsidRPr="00A14B3B">
        <w:rPr>
          <w:rFonts w:ascii="Comic Sans MS" w:eastAsia="Times New Roman" w:hAnsi="Comic Sans MS" w:cs="Arial"/>
          <w:b/>
        </w:rPr>
        <w:t>TREATMENT</w:t>
      </w:r>
      <w:r w:rsidRPr="00A14B3B">
        <w:rPr>
          <w:rFonts w:ascii="Arial" w:eastAsia="Times New Roman" w:hAnsi="Arial" w:cs="Arial"/>
        </w:rPr>
        <w:t xml:space="preserve"> for all people. </w:t>
      </w:r>
    </w:p>
    <w:p w:rsidR="00A14B3B" w:rsidRPr="00A14B3B" w:rsidRDefault="00072B40" w:rsidP="00A14B3B">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41877782" r:id="rId7"/>
        </w:object>
      </w:r>
    </w:p>
    <w:p w:rsidR="00A14B3B" w:rsidRPr="00A14B3B" w:rsidRDefault="00A14B3B" w:rsidP="00A14B3B">
      <w:pPr>
        <w:ind w:left="1440" w:hanging="720"/>
        <w:rPr>
          <w:rFonts w:ascii="Arial" w:eastAsia="Times New Roman" w:hAnsi="Arial" w:cs="Arial"/>
          <w:color w:val="000000"/>
        </w:rPr>
      </w:pPr>
      <w:r w:rsidRPr="00A14B3B">
        <w:rPr>
          <w:rFonts w:ascii="Arial" w:eastAsia="Times New Roman" w:hAnsi="Arial" w:cs="Arial"/>
          <w:b/>
        </w:rPr>
        <w:t>H</w:t>
      </w:r>
      <w:r w:rsidRPr="00A14B3B">
        <w:rPr>
          <w:rFonts w:ascii="Arial" w:eastAsia="Times New Roman" w:hAnsi="Arial" w:cs="Arial"/>
        </w:rPr>
        <w:tab/>
        <w:t xml:space="preserve">I shall be </w:t>
      </w:r>
      <w:r w:rsidRPr="00A14B3B">
        <w:rPr>
          <w:rFonts w:ascii="Comic Sans MS" w:eastAsia="Times New Roman" w:hAnsi="Comic Sans MS" w:cs="Arial"/>
          <w:b/>
        </w:rPr>
        <w:t>HONEST</w:t>
      </w:r>
      <w:r w:rsidRPr="00A14B3B">
        <w:rPr>
          <w:rFonts w:ascii="Arial" w:eastAsia="Times New Roman" w:hAnsi="Arial" w:cs="Arial"/>
          <w:color w:val="FF0000"/>
        </w:rPr>
        <w:t xml:space="preserve"> </w:t>
      </w:r>
      <w:r w:rsidRPr="00A14B3B">
        <w:rPr>
          <w:rFonts w:ascii="Arial" w:eastAsia="Times New Roman" w:hAnsi="Arial" w:cs="Arial"/>
          <w:color w:val="000000"/>
        </w:rPr>
        <w:t>in all communication and marketing endeavors internally and externally.</w:t>
      </w:r>
    </w:p>
    <w:p w:rsidR="00A14B3B" w:rsidRPr="00A14B3B" w:rsidRDefault="00072B40" w:rsidP="00A14B3B">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41877783" r:id="rId8"/>
        </w:object>
      </w:r>
    </w:p>
    <w:p w:rsidR="00A14B3B" w:rsidRPr="00A14B3B" w:rsidRDefault="00A14B3B" w:rsidP="00A14B3B">
      <w:pPr>
        <w:ind w:left="1440" w:hanging="720"/>
        <w:rPr>
          <w:rFonts w:ascii="Arial" w:eastAsia="Times New Roman" w:hAnsi="Arial" w:cs="Arial"/>
          <w:color w:val="000000"/>
        </w:rPr>
      </w:pPr>
      <w:r w:rsidRPr="00A14B3B">
        <w:rPr>
          <w:rFonts w:ascii="Arial" w:eastAsia="Times New Roman" w:hAnsi="Arial" w:cs="Arial"/>
          <w:b/>
        </w:rPr>
        <w:t>U</w:t>
      </w:r>
      <w:r w:rsidRPr="00A14B3B">
        <w:rPr>
          <w:rFonts w:ascii="Arial" w:eastAsia="Times New Roman" w:hAnsi="Arial" w:cs="Arial"/>
        </w:rPr>
        <w:tab/>
        <w:t xml:space="preserve">I shall do my </w:t>
      </w:r>
      <w:r w:rsidRPr="00A14B3B">
        <w:rPr>
          <w:rFonts w:ascii="Comic Sans MS" w:eastAsia="Times New Roman" w:hAnsi="Comic Sans MS" w:cs="Arial"/>
          <w:b/>
        </w:rPr>
        <w:t>UTMOST</w:t>
      </w:r>
      <w:r w:rsidRPr="00A14B3B">
        <w:rPr>
          <w:rFonts w:ascii="Arial" w:eastAsia="Times New Roman" w:hAnsi="Arial" w:cs="Arial"/>
        </w:rPr>
        <w:t xml:space="preserve"> to </w:t>
      </w:r>
      <w:r w:rsidRPr="00A14B3B">
        <w:rPr>
          <w:rFonts w:ascii="Arial" w:eastAsia="Times New Roman" w:hAnsi="Arial" w:cs="Arial"/>
          <w:color w:val="000000"/>
        </w:rPr>
        <w:t>inform and advocate for the individuals served.</w:t>
      </w:r>
    </w:p>
    <w:p w:rsidR="00A14B3B" w:rsidRPr="00A14B3B" w:rsidRDefault="00072B40" w:rsidP="00A14B3B">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41877784" r:id="rId9"/>
        </w:object>
      </w:r>
    </w:p>
    <w:p w:rsidR="00A14B3B" w:rsidRPr="00A14B3B" w:rsidRDefault="00A14B3B" w:rsidP="00A14B3B">
      <w:pPr>
        <w:ind w:left="1440" w:hanging="720"/>
        <w:rPr>
          <w:rFonts w:ascii="Arial" w:eastAsia="Times New Roman" w:hAnsi="Arial" w:cs="Arial"/>
          <w:color w:val="000000"/>
        </w:rPr>
      </w:pPr>
      <w:r w:rsidRPr="00A14B3B">
        <w:rPr>
          <w:rFonts w:ascii="Arial" w:eastAsia="Times New Roman" w:hAnsi="Arial" w:cs="Arial"/>
          <w:b/>
        </w:rPr>
        <w:t>M</w:t>
      </w:r>
      <w:r w:rsidRPr="00A14B3B">
        <w:rPr>
          <w:rFonts w:ascii="Arial" w:eastAsia="Times New Roman" w:hAnsi="Arial" w:cs="Arial"/>
        </w:rPr>
        <w:tab/>
        <w:t xml:space="preserve">I shall provide </w:t>
      </w:r>
      <w:smartTag w:uri="urn:schemas-microsoft-com:office:smarttags" w:element="PlaceType">
        <w:smartTag w:uri="urn:schemas-microsoft-com:office:smarttags" w:element="PlaceName">
          <w:r w:rsidRPr="00A14B3B">
            <w:rPr>
              <w:rFonts w:ascii="Comic Sans MS" w:eastAsia="Times New Roman" w:hAnsi="Comic Sans MS" w:cs="Arial"/>
              <w:b/>
            </w:rPr>
            <w:t>MISSION</w:t>
          </w:r>
        </w:smartTag>
      </w:smartTag>
      <w:r w:rsidRPr="00A14B3B">
        <w:rPr>
          <w:rFonts w:ascii="Arial" w:eastAsia="Times New Roman" w:hAnsi="Arial" w:cs="Arial"/>
        </w:rPr>
        <w:t xml:space="preserve"> based supports and services with integrity, compassion, and respect for all individual differences and choices </w:t>
      </w:r>
      <w:r w:rsidRPr="00A14B3B">
        <w:rPr>
          <w:rFonts w:ascii="Arial" w:eastAsia="Times New Roman" w:hAnsi="Arial" w:cs="Arial"/>
          <w:color w:val="000000"/>
        </w:rPr>
        <w:t>as a member of a well trained, competent and diverse staff.</w:t>
      </w:r>
    </w:p>
    <w:p w:rsidR="00A14B3B" w:rsidRPr="00A14B3B" w:rsidRDefault="00072B40" w:rsidP="00A14B3B">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41877785" r:id="rId10"/>
        </w:object>
      </w:r>
    </w:p>
    <w:p w:rsidR="00A14B3B" w:rsidRPr="00A14B3B" w:rsidRDefault="00A14B3B" w:rsidP="00A14B3B">
      <w:pPr>
        <w:ind w:left="1440" w:hanging="720"/>
        <w:rPr>
          <w:rFonts w:ascii="Arial" w:eastAsia="Times New Roman" w:hAnsi="Arial" w:cs="Arial"/>
        </w:rPr>
      </w:pPr>
      <w:r w:rsidRPr="00A14B3B">
        <w:rPr>
          <w:rFonts w:ascii="Arial" w:eastAsia="Times New Roman" w:hAnsi="Arial" w:cs="Arial"/>
          <w:b/>
        </w:rPr>
        <w:t>B</w:t>
      </w:r>
      <w:r w:rsidRPr="00A14B3B">
        <w:rPr>
          <w:rFonts w:ascii="Arial" w:eastAsia="Times New Roman" w:hAnsi="Arial" w:cs="Arial"/>
        </w:rPr>
        <w:tab/>
        <w:t xml:space="preserve">I shall adhere to professional </w:t>
      </w:r>
      <w:r w:rsidRPr="00A14B3B">
        <w:rPr>
          <w:rFonts w:ascii="Comic Sans MS" w:eastAsia="Times New Roman" w:hAnsi="Comic Sans MS" w:cs="Arial"/>
          <w:b/>
        </w:rPr>
        <w:t>BOUNDARIES, act with integrity</w:t>
      </w:r>
      <w:r w:rsidRPr="00A14B3B">
        <w:rPr>
          <w:rFonts w:ascii="Arial" w:eastAsia="Times New Roman" w:hAnsi="Arial" w:cs="Arial"/>
        </w:rPr>
        <w:t xml:space="preserve"> and promote excellence </w:t>
      </w:r>
      <w:r w:rsidRPr="00A14B3B">
        <w:rPr>
          <w:rFonts w:ascii="Arial" w:eastAsia="Times New Roman" w:hAnsi="Arial" w:cs="Arial"/>
          <w:color w:val="000000"/>
        </w:rPr>
        <w:t>for all staff.</w:t>
      </w:r>
    </w:p>
    <w:p w:rsidR="00A14B3B" w:rsidRPr="00A14B3B" w:rsidRDefault="00072B40" w:rsidP="00A14B3B">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41877786" r:id="rId11"/>
        </w:object>
      </w:r>
    </w:p>
    <w:p w:rsidR="00A14B3B" w:rsidRPr="00A14B3B" w:rsidRDefault="00A14B3B" w:rsidP="00A14B3B">
      <w:pPr>
        <w:ind w:left="1440" w:hanging="720"/>
        <w:rPr>
          <w:rFonts w:ascii="Arial" w:eastAsia="Times New Roman" w:hAnsi="Arial" w:cs="Arial"/>
        </w:rPr>
      </w:pPr>
      <w:r w:rsidRPr="00A14B3B">
        <w:rPr>
          <w:rFonts w:ascii="Arial" w:eastAsia="Times New Roman" w:hAnsi="Arial" w:cs="Arial"/>
          <w:b/>
        </w:rPr>
        <w:t>S</w:t>
      </w:r>
      <w:r w:rsidRPr="00A14B3B">
        <w:rPr>
          <w:rFonts w:ascii="Arial" w:eastAsia="Times New Roman" w:hAnsi="Arial" w:cs="Arial"/>
        </w:rPr>
        <w:tab/>
        <w:t xml:space="preserve">I shall serve as a responsible </w:t>
      </w:r>
      <w:r w:rsidRPr="00A14B3B">
        <w:rPr>
          <w:rFonts w:ascii="Comic Sans MS" w:eastAsia="Times New Roman" w:hAnsi="Comic Sans MS" w:cs="Arial"/>
          <w:b/>
        </w:rPr>
        <w:t>STEWARD</w:t>
      </w:r>
      <w:r w:rsidRPr="00A14B3B">
        <w:rPr>
          <w:rFonts w:ascii="Arial" w:eastAsia="Times New Roman" w:hAnsi="Arial" w:cs="Arial"/>
        </w:rPr>
        <w:t xml:space="preserve"> for public and private funds, </w:t>
      </w:r>
      <w:r w:rsidRPr="00A14B3B">
        <w:rPr>
          <w:rFonts w:ascii="Arial" w:eastAsia="Times New Roman" w:hAnsi="Arial" w:cs="Arial"/>
          <w:color w:val="000000"/>
        </w:rPr>
        <w:t>committed to the highest standards of conduct in all business and fiscal relationships.</w:t>
      </w:r>
    </w:p>
    <w:p w:rsidR="00A14B3B" w:rsidRPr="00A14B3B" w:rsidRDefault="00072B40" w:rsidP="00A14B3B">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41877787" r:id="rId12"/>
        </w:object>
      </w:r>
    </w:p>
    <w:p w:rsidR="00A14B3B" w:rsidRPr="00A14B3B" w:rsidRDefault="00A14B3B" w:rsidP="00A14B3B">
      <w:pPr>
        <w:ind w:left="1440" w:hanging="720"/>
        <w:rPr>
          <w:rFonts w:ascii="Arial" w:eastAsia="Times New Roman" w:hAnsi="Arial" w:cs="Arial"/>
        </w:rPr>
      </w:pPr>
      <w:r w:rsidRPr="00A14B3B">
        <w:rPr>
          <w:rFonts w:ascii="Arial" w:eastAsia="Times New Roman" w:hAnsi="Arial" w:cs="Arial"/>
          <w:b/>
        </w:rPr>
        <w:t>U</w:t>
      </w:r>
      <w:r w:rsidRPr="00A14B3B">
        <w:rPr>
          <w:rFonts w:ascii="Arial" w:eastAsia="Times New Roman" w:hAnsi="Arial" w:cs="Arial"/>
        </w:rPr>
        <w:tab/>
        <w:t xml:space="preserve">I shall </w:t>
      </w:r>
      <w:r w:rsidRPr="00A14B3B">
        <w:rPr>
          <w:rFonts w:ascii="Comic Sans MS" w:eastAsia="Times New Roman" w:hAnsi="Comic Sans MS" w:cs="Arial"/>
          <w:b/>
        </w:rPr>
        <w:t>UNITE</w:t>
      </w:r>
      <w:r w:rsidRPr="00A14B3B">
        <w:rPr>
          <w:rFonts w:ascii="Arial" w:eastAsia="Times New Roman" w:hAnsi="Arial" w:cs="Arial"/>
        </w:rPr>
        <w:t xml:space="preserve"> with individuals to promote choice, inclusion, growth and development.</w:t>
      </w:r>
    </w:p>
    <w:p w:rsidR="00A14B3B" w:rsidRPr="00A14B3B" w:rsidRDefault="00072B40" w:rsidP="00A14B3B">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41877788" r:id="rId13"/>
        </w:object>
      </w:r>
    </w:p>
    <w:p w:rsidR="00A14B3B" w:rsidRPr="00A14B3B" w:rsidRDefault="00A14B3B" w:rsidP="00A14B3B">
      <w:pPr>
        <w:ind w:left="1440" w:hanging="720"/>
        <w:rPr>
          <w:rFonts w:ascii="Arial" w:eastAsia="Times New Roman" w:hAnsi="Arial" w:cs="Arial"/>
        </w:rPr>
      </w:pPr>
      <w:r w:rsidRPr="00A14B3B">
        <w:rPr>
          <w:rFonts w:ascii="Arial" w:eastAsia="Times New Roman" w:hAnsi="Arial" w:cs="Arial"/>
          <w:b/>
        </w:rPr>
        <w:t>P</w:t>
      </w:r>
      <w:r w:rsidRPr="00A14B3B">
        <w:rPr>
          <w:rFonts w:ascii="Arial" w:eastAsia="Times New Roman" w:hAnsi="Arial" w:cs="Arial"/>
        </w:rPr>
        <w:tab/>
        <w:t xml:space="preserve">I shall respect the </w:t>
      </w:r>
      <w:r w:rsidRPr="00A14B3B">
        <w:rPr>
          <w:rFonts w:ascii="Comic Sans MS" w:eastAsia="Times New Roman" w:hAnsi="Comic Sans MS" w:cs="Arial"/>
          <w:b/>
        </w:rPr>
        <w:t>PRIVACY</w:t>
      </w:r>
      <w:r w:rsidRPr="00A14B3B">
        <w:rPr>
          <w:rFonts w:ascii="Arial" w:eastAsia="Times New Roman" w:hAnsi="Arial" w:cs="Arial"/>
        </w:rPr>
        <w:t xml:space="preserve"> and confidentiality of persons served.</w:t>
      </w:r>
    </w:p>
    <w:p w:rsidR="00A14B3B" w:rsidRPr="00A14B3B" w:rsidRDefault="00A14B3B" w:rsidP="00A14B3B">
      <w:pPr>
        <w:ind w:left="1440" w:hanging="720"/>
        <w:rPr>
          <w:rFonts w:ascii="Arial" w:eastAsia="Times New Roman" w:hAnsi="Arial" w:cs="Arial"/>
        </w:rPr>
      </w:pPr>
    </w:p>
    <w:p w:rsidR="00A14B3B" w:rsidRPr="00A14B3B" w:rsidRDefault="00A14B3B" w:rsidP="00A14B3B">
      <w:pPr>
        <w:rPr>
          <w:rFonts w:ascii="Arial" w:eastAsia="Times New Roman" w:hAnsi="Arial" w:cs="Arial"/>
        </w:rPr>
      </w:pPr>
      <w:r w:rsidRPr="00A14B3B">
        <w:rPr>
          <w:rFonts w:ascii="Arial" w:eastAsia="Times New Roman" w:hAnsi="Arial" w:cs="Arial"/>
        </w:rPr>
        <w:t xml:space="preserve">These concepts are woven throughout </w:t>
      </w:r>
      <w:smartTag w:uri="urn:schemas-microsoft-com:office:smarttags" w:element="PlaceName">
        <w:r w:rsidRPr="00A14B3B">
          <w:rPr>
            <w:rFonts w:ascii="Arial" w:eastAsia="Times New Roman" w:hAnsi="Arial" w:cs="Arial"/>
          </w:rPr>
          <w:t>Cottonwood</w:t>
        </w:r>
      </w:smartTag>
      <w:r w:rsidRPr="00A14B3B">
        <w:rPr>
          <w:rFonts w:ascii="Arial" w:eastAsia="Times New Roman" w:hAnsi="Arial" w:cs="Arial"/>
        </w:rPr>
        <w:t xml:space="preserve">’s policies, job descriptions, corporate compliance plan, marketing, </w:t>
      </w:r>
      <w:r w:rsidRPr="00A14B3B">
        <w:rPr>
          <w:rFonts w:ascii="Arial" w:eastAsia="Times New Roman" w:hAnsi="Arial" w:cs="Arial"/>
          <w:color w:val="000000"/>
        </w:rPr>
        <w:t>fiscal management</w:t>
      </w:r>
      <w:r w:rsidRPr="00A14B3B">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A14B3B" w:rsidRPr="00A14B3B" w:rsidRDefault="00A14B3B" w:rsidP="00A14B3B">
      <w:pPr>
        <w:rPr>
          <w:rFonts w:ascii="Arial" w:eastAsia="Times New Roman" w:hAnsi="Arial" w:cs="Arial"/>
        </w:rPr>
      </w:pPr>
    </w:p>
    <w:p w:rsidR="00A14B3B" w:rsidRPr="00A14B3B" w:rsidRDefault="00A14B3B" w:rsidP="00A14B3B">
      <w:pPr>
        <w:rPr>
          <w:rFonts w:ascii="Arial" w:eastAsia="Times New Roman" w:hAnsi="Arial" w:cs="Arial"/>
        </w:rPr>
      </w:pPr>
      <w:r w:rsidRPr="00A14B3B">
        <w:rPr>
          <w:rFonts w:ascii="Arial" w:eastAsia="Times New Roman" w:hAnsi="Arial" w:cs="Arial"/>
        </w:rPr>
        <w:t>I am aware and will uphold the NISH Community Rehabilitation Program Ethical Standards, as listed on the back of this page.</w:t>
      </w:r>
    </w:p>
    <w:p w:rsidR="00A14B3B" w:rsidRPr="00A14B3B" w:rsidRDefault="00A14B3B" w:rsidP="00A14B3B">
      <w:pPr>
        <w:rPr>
          <w:rFonts w:ascii="Arial" w:eastAsia="Times New Roman" w:hAnsi="Arial" w:cs="Arial"/>
        </w:rPr>
      </w:pPr>
    </w:p>
    <w:p w:rsidR="00A14B3B" w:rsidRPr="00A14B3B" w:rsidRDefault="00A14B3B" w:rsidP="00A14B3B">
      <w:pPr>
        <w:rPr>
          <w:rFonts w:ascii="Arial" w:eastAsia="Times New Roman" w:hAnsi="Arial" w:cs="Arial"/>
          <w:color w:val="000000"/>
        </w:rPr>
      </w:pPr>
      <w:r w:rsidRPr="00A14B3B">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A14B3B" w:rsidRPr="00A14B3B" w:rsidRDefault="00A14B3B" w:rsidP="00A14B3B">
      <w:pPr>
        <w:rPr>
          <w:rFonts w:ascii="Arial" w:eastAsia="Times New Roman" w:hAnsi="Arial" w:cs="Arial"/>
          <w:color w:val="000000"/>
        </w:rPr>
      </w:pPr>
    </w:p>
    <w:p w:rsidR="00A14B3B" w:rsidRPr="00A14B3B" w:rsidRDefault="00A14B3B" w:rsidP="00A14B3B">
      <w:pPr>
        <w:rPr>
          <w:rFonts w:ascii="Arial" w:eastAsia="Times New Roman" w:hAnsi="Arial" w:cs="Arial"/>
          <w:color w:val="000000"/>
        </w:rPr>
      </w:pPr>
      <w:r w:rsidRPr="00A14B3B">
        <w:rPr>
          <w:rFonts w:ascii="Arial" w:eastAsia="Times New Roman" w:hAnsi="Arial" w:cs="Arial"/>
          <w:color w:val="000000"/>
        </w:rPr>
        <w:t>I understand that violation of the Code of Ethical Conduct may be grounds for disciplinary action, up to and including termination.</w:t>
      </w:r>
    </w:p>
    <w:p w:rsidR="00A14B3B" w:rsidRPr="00A14B3B" w:rsidRDefault="00A14B3B" w:rsidP="00A14B3B">
      <w:pPr>
        <w:ind w:left="720" w:hanging="720"/>
        <w:rPr>
          <w:rFonts w:ascii="Arial" w:eastAsia="Times New Roman" w:hAnsi="Arial" w:cs="Arial"/>
          <w:u w:val="single"/>
        </w:rPr>
      </w:pP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p>
    <w:p w:rsidR="00A14B3B" w:rsidRPr="00A14B3B" w:rsidRDefault="00A14B3B" w:rsidP="00A14B3B">
      <w:pPr>
        <w:ind w:left="720" w:hanging="720"/>
        <w:rPr>
          <w:rFonts w:ascii="Arial" w:eastAsia="Times New Roman" w:hAnsi="Arial" w:cs="Arial"/>
        </w:rPr>
      </w:pPr>
      <w:r w:rsidRPr="00A14B3B">
        <w:rPr>
          <w:rFonts w:ascii="Arial" w:eastAsia="Times New Roman" w:hAnsi="Arial" w:cs="Arial"/>
        </w:rPr>
        <w:t>Signature</w:t>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t>Date</w:t>
      </w:r>
    </w:p>
    <w:p w:rsidR="00A14B3B" w:rsidRPr="00A14B3B" w:rsidRDefault="00A14B3B" w:rsidP="00A14B3B">
      <w:pPr>
        <w:ind w:left="1008" w:hanging="288"/>
        <w:rPr>
          <w:rFonts w:ascii="Arial" w:eastAsia="Times New Roman" w:hAnsi="Arial" w:cs="Arial"/>
        </w:rPr>
      </w:pP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p>
    <w:p w:rsidR="00A14B3B" w:rsidRPr="00A14B3B" w:rsidRDefault="00A14B3B" w:rsidP="00A14B3B">
      <w:pPr>
        <w:ind w:left="1440" w:hanging="720"/>
        <w:jc w:val="right"/>
        <w:rPr>
          <w:rFonts w:ascii="Arial" w:eastAsia="Times New Roman" w:hAnsi="Arial" w:cs="Arial"/>
        </w:rPr>
      </w:pPr>
      <w:r w:rsidRPr="00A14B3B">
        <w:rPr>
          <w:rFonts w:ascii="Arial" w:eastAsia="Times New Roman" w:hAnsi="Arial" w:cs="Arial"/>
        </w:rPr>
        <w:t xml:space="preserve">Revised:  03/31/2009  </w:t>
      </w:r>
    </w:p>
    <w:p w:rsidR="00A14B3B" w:rsidRPr="00A14B3B" w:rsidRDefault="00A14B3B" w:rsidP="00A14B3B">
      <w:pPr>
        <w:ind w:left="1440" w:hanging="720"/>
        <w:jc w:val="center"/>
        <w:rPr>
          <w:rFonts w:ascii="Arial" w:eastAsia="Times New Roman" w:hAnsi="Arial" w:cs="Arial"/>
        </w:rPr>
      </w:pPr>
    </w:p>
    <w:p w:rsidR="00A14B3B" w:rsidRPr="00A14B3B" w:rsidRDefault="00A14B3B" w:rsidP="00A14B3B">
      <w:pPr>
        <w:ind w:left="1440" w:hanging="720"/>
        <w:jc w:val="center"/>
        <w:rPr>
          <w:rFonts w:ascii="Arial" w:eastAsia="Times New Roman" w:hAnsi="Arial" w:cs="Arial"/>
        </w:rPr>
      </w:pPr>
    </w:p>
    <w:p w:rsidR="00A14B3B" w:rsidRPr="00A14B3B" w:rsidRDefault="00A14B3B" w:rsidP="00A14B3B">
      <w:pPr>
        <w:ind w:left="1440" w:hanging="720"/>
        <w:jc w:val="center"/>
        <w:rPr>
          <w:rFonts w:ascii="Arial" w:eastAsia="Times New Roman" w:hAnsi="Arial" w:cs="Arial"/>
        </w:rPr>
      </w:pPr>
      <w:r w:rsidRPr="00A14B3B">
        <w:rPr>
          <w:rFonts w:ascii="Arial" w:eastAsia="Times New Roman" w:hAnsi="Arial" w:cs="Arial"/>
        </w:rPr>
        <w:t>NISH COMMUNITY REHABILITATION PROGRAM ETHICAL STANDARDS</w:t>
      </w:r>
    </w:p>
    <w:p w:rsidR="00A14B3B" w:rsidRPr="00A14B3B" w:rsidRDefault="00A14B3B" w:rsidP="00A14B3B">
      <w:pPr>
        <w:ind w:left="1440" w:hanging="720"/>
        <w:rPr>
          <w:rFonts w:ascii="Arial" w:eastAsia="Times New Roman" w:hAnsi="Arial" w:cs="Arial"/>
        </w:rPr>
      </w:pPr>
    </w:p>
    <w:p w:rsidR="00A14B3B" w:rsidRPr="00A14B3B" w:rsidRDefault="00A14B3B" w:rsidP="00A14B3B">
      <w:pPr>
        <w:ind w:left="1440" w:hanging="720"/>
        <w:rPr>
          <w:rFonts w:ascii="Arial" w:eastAsia="Times New Roman" w:hAnsi="Arial" w:cs="Arial"/>
        </w:rPr>
      </w:pPr>
    </w:p>
    <w:p w:rsidR="00A14B3B" w:rsidRPr="00A14B3B" w:rsidRDefault="00A14B3B" w:rsidP="00A14B3B">
      <w:pPr>
        <w:rPr>
          <w:rFonts w:ascii="Arial" w:eastAsia="Times New Roman" w:hAnsi="Arial" w:cs="Arial"/>
          <w:sz w:val="20"/>
          <w:szCs w:val="20"/>
        </w:rPr>
      </w:pPr>
      <w:r w:rsidRPr="00A14B3B">
        <w:rPr>
          <w:rFonts w:ascii="Arial" w:eastAsia="Times New Roman" w:hAnsi="Arial" w:cs="Arial"/>
          <w:sz w:val="20"/>
          <w:szCs w:val="20"/>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A14B3B" w:rsidRPr="00A14B3B" w:rsidRDefault="00A14B3B" w:rsidP="00A14B3B">
      <w:pPr>
        <w:rPr>
          <w:rFonts w:ascii="Arial" w:eastAsia="Times New Roman" w:hAnsi="Arial" w:cs="Arial"/>
          <w:sz w:val="20"/>
          <w:szCs w:val="20"/>
        </w:rPr>
      </w:pPr>
    </w:p>
    <w:p w:rsidR="00A14B3B" w:rsidRPr="00A14B3B" w:rsidRDefault="00A14B3B" w:rsidP="00A14B3B">
      <w:pPr>
        <w:rPr>
          <w:rFonts w:ascii="Arial" w:eastAsia="Times New Roman" w:hAnsi="Arial" w:cs="Arial"/>
          <w:sz w:val="20"/>
          <w:szCs w:val="20"/>
        </w:rPr>
      </w:pPr>
      <w:r w:rsidRPr="00A14B3B">
        <w:rPr>
          <w:rFonts w:ascii="Arial" w:eastAsia="Times New Roman" w:hAnsi="Arial" w:cs="Arial"/>
          <w:sz w:val="20"/>
          <w:szCs w:val="20"/>
        </w:rPr>
        <w:t>The Standards are:</w:t>
      </w:r>
    </w:p>
    <w:p w:rsidR="00A14B3B" w:rsidRPr="00A14B3B" w:rsidRDefault="00A14B3B" w:rsidP="00A14B3B">
      <w:pPr>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treat people with disabilities with respect and put their aspirations and dignity first in the design and day to day operation of our organizations.</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assure that our employees and our governing body avoids conflicts of interest.</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maintain a governance structure that promotes public confidence.</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qualify people with severe disabilities accurately and in good faith with AbilityOne Program regulations.</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affirm current compliance and agree to continued compliance with all laws and regulations applicable to federal government contractors, as well as all laws and regulations pertaining to participation in the AbilityOne Program.</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file accurate and timely reports, including Committee for Purchase Annual Report 404 and IRS 990.</w:t>
      </w:r>
    </w:p>
    <w:p w:rsidR="00F5100D" w:rsidRDefault="00F5100D" w:rsidP="003D7EE6">
      <w:pPr>
        <w:spacing w:before="17" w:line="233" w:lineRule="exact"/>
        <w:ind w:right="72"/>
        <w:textAlignment w:val="baseline"/>
        <w:rPr>
          <w:rFonts w:ascii="Times" w:eastAsia="Times" w:hAnsi="Times"/>
          <w:b/>
          <w:color w:val="000000"/>
          <w:sz w:val="20"/>
        </w:rPr>
      </w:pPr>
    </w:p>
    <w:sectPr w:rsidR="00F5100D" w:rsidSect="00A14B3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EA5"/>
    <w:multiLevelType w:val="multilevel"/>
    <w:tmpl w:val="75469860"/>
    <w:lvl w:ilvl="0">
      <w:start w:val="1"/>
      <w:numFmt w:val="decimal"/>
      <w:lvlText w:val="*%1"/>
      <w:lvlJc w:val="left"/>
      <w:pPr>
        <w:tabs>
          <w:tab w:val="left" w:pos="-360"/>
        </w:tabs>
        <w:ind w:left="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177C4"/>
    <w:multiLevelType w:val="hybridMultilevel"/>
    <w:tmpl w:val="C5F8554E"/>
    <w:lvl w:ilvl="0" w:tplc="5B9E59E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8146F8"/>
    <w:multiLevelType w:val="multilevel"/>
    <w:tmpl w:val="CC6CF0B8"/>
    <w:lvl w:ilvl="0">
      <w:start w:val="12"/>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0D"/>
    <w:rsid w:val="00014642"/>
    <w:rsid w:val="00072B40"/>
    <w:rsid w:val="00094882"/>
    <w:rsid w:val="000D301C"/>
    <w:rsid w:val="00182434"/>
    <w:rsid w:val="001D0A01"/>
    <w:rsid w:val="001D48CA"/>
    <w:rsid w:val="001F55AC"/>
    <w:rsid w:val="00211019"/>
    <w:rsid w:val="00211224"/>
    <w:rsid w:val="00213D1D"/>
    <w:rsid w:val="00287DC7"/>
    <w:rsid w:val="002A7D7E"/>
    <w:rsid w:val="002D5AF8"/>
    <w:rsid w:val="003375AB"/>
    <w:rsid w:val="00353722"/>
    <w:rsid w:val="00390ED6"/>
    <w:rsid w:val="003A01A9"/>
    <w:rsid w:val="003A3BCA"/>
    <w:rsid w:val="003C7416"/>
    <w:rsid w:val="003D7EE6"/>
    <w:rsid w:val="00424748"/>
    <w:rsid w:val="00451459"/>
    <w:rsid w:val="0049708D"/>
    <w:rsid w:val="004A68DB"/>
    <w:rsid w:val="004F5BC1"/>
    <w:rsid w:val="00512C0B"/>
    <w:rsid w:val="00521B83"/>
    <w:rsid w:val="00556932"/>
    <w:rsid w:val="00565531"/>
    <w:rsid w:val="005720B0"/>
    <w:rsid w:val="005E4730"/>
    <w:rsid w:val="006371CB"/>
    <w:rsid w:val="006812C0"/>
    <w:rsid w:val="006E0C88"/>
    <w:rsid w:val="00730069"/>
    <w:rsid w:val="007371CE"/>
    <w:rsid w:val="0074076F"/>
    <w:rsid w:val="00753533"/>
    <w:rsid w:val="00781952"/>
    <w:rsid w:val="00791515"/>
    <w:rsid w:val="007D49A9"/>
    <w:rsid w:val="007E3A57"/>
    <w:rsid w:val="00826720"/>
    <w:rsid w:val="00847E9C"/>
    <w:rsid w:val="00862B94"/>
    <w:rsid w:val="008C2769"/>
    <w:rsid w:val="008E75F5"/>
    <w:rsid w:val="008F03A8"/>
    <w:rsid w:val="00936F8A"/>
    <w:rsid w:val="009477EA"/>
    <w:rsid w:val="009541A2"/>
    <w:rsid w:val="00966E15"/>
    <w:rsid w:val="009D2162"/>
    <w:rsid w:val="009D5B5F"/>
    <w:rsid w:val="00A14B3B"/>
    <w:rsid w:val="00A777A4"/>
    <w:rsid w:val="00AB4508"/>
    <w:rsid w:val="00AB65B8"/>
    <w:rsid w:val="00AF5294"/>
    <w:rsid w:val="00B41187"/>
    <w:rsid w:val="00B60654"/>
    <w:rsid w:val="00B76763"/>
    <w:rsid w:val="00BB27CF"/>
    <w:rsid w:val="00BC3D24"/>
    <w:rsid w:val="00BD12C3"/>
    <w:rsid w:val="00C41AF9"/>
    <w:rsid w:val="00C633FA"/>
    <w:rsid w:val="00C6648F"/>
    <w:rsid w:val="00D126B2"/>
    <w:rsid w:val="00D356ED"/>
    <w:rsid w:val="00DA3BCB"/>
    <w:rsid w:val="00DB27F7"/>
    <w:rsid w:val="00DF05CE"/>
    <w:rsid w:val="00E25AB0"/>
    <w:rsid w:val="00E356D5"/>
    <w:rsid w:val="00EE0CD8"/>
    <w:rsid w:val="00EE4F3D"/>
    <w:rsid w:val="00F5100D"/>
    <w:rsid w:val="00F72DC5"/>
    <w:rsid w:val="00FA5A86"/>
    <w:rsid w:val="00FB71C1"/>
    <w:rsid w:val="00FC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docId w15:val="{932E3CCB-6085-4045-9F96-C5B24466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dcterms:created xsi:type="dcterms:W3CDTF">2020-01-30T14:23:00Z</dcterms:created>
  <dcterms:modified xsi:type="dcterms:W3CDTF">2020-01-30T14:23:00Z</dcterms:modified>
</cp:coreProperties>
</file>